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0B55F5" w:rsidRDefault="000B4FD2" w:rsidP="0047602E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FACULDADE PRESIDENTE ANTÔNIO CARLOS </w:t>
      </w:r>
    </w:p>
    <w:p w14:paraId="00000003" w14:textId="77777777" w:rsidR="000B55F5" w:rsidRDefault="000B4FD2" w:rsidP="0047602E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DE CONSELHEIRO LAFAIETE</w:t>
      </w:r>
    </w:p>
    <w:p w14:paraId="49294F7C" w14:textId="77777777" w:rsidR="0047602E" w:rsidRDefault="0047602E" w:rsidP="0047602E">
      <w:pPr>
        <w:spacing w:line="240" w:lineRule="auto"/>
        <w:ind w:firstLine="0"/>
        <w:jc w:val="center"/>
        <w:rPr>
          <w:b/>
          <w:color w:val="000000"/>
        </w:rPr>
      </w:pPr>
    </w:p>
    <w:p w14:paraId="00000004" w14:textId="77777777" w:rsidR="000B55F5" w:rsidRDefault="000B4FD2" w:rsidP="0047602E">
      <w:pPr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CURSO DE XXXXXXXX</w:t>
      </w:r>
    </w:p>
    <w:p w14:paraId="02004F85" w14:textId="77777777" w:rsidR="0047602E" w:rsidRDefault="0047602E" w:rsidP="0047602E">
      <w:pPr>
        <w:spacing w:line="240" w:lineRule="auto"/>
        <w:ind w:firstLine="0"/>
        <w:jc w:val="center"/>
        <w:rPr>
          <w:b/>
        </w:rPr>
      </w:pPr>
    </w:p>
    <w:p w14:paraId="00000005" w14:textId="77777777" w:rsidR="000B55F5" w:rsidRDefault="000B4FD2" w:rsidP="0047602E">
      <w:pPr>
        <w:spacing w:line="240" w:lineRule="auto"/>
        <w:ind w:firstLine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Título do Artigo em Português </w:t>
      </w:r>
    </w:p>
    <w:p w14:paraId="0B6002B8" w14:textId="77777777" w:rsidR="0047602E" w:rsidRDefault="0047602E" w:rsidP="0047602E">
      <w:pPr>
        <w:spacing w:line="240" w:lineRule="auto"/>
        <w:ind w:firstLine="0"/>
        <w:jc w:val="center"/>
      </w:pPr>
    </w:p>
    <w:p w14:paraId="00000006" w14:textId="271D6204" w:rsidR="000B55F5" w:rsidRDefault="00FD49A1" w:rsidP="0047602E">
      <w:pPr>
        <w:spacing w:line="240" w:lineRule="auto"/>
        <w:ind w:firstLine="0"/>
        <w:jc w:val="center"/>
        <w:rPr>
          <w:b/>
          <w:smallCaps/>
          <w:color w:val="000000"/>
          <w:sz w:val="28"/>
          <w:szCs w:val="28"/>
        </w:rPr>
      </w:pPr>
      <w:proofErr w:type="spellStart"/>
      <w:r>
        <w:rPr>
          <w:b/>
          <w:smallCaps/>
          <w:color w:val="000000"/>
          <w:sz w:val="28"/>
          <w:szCs w:val="28"/>
        </w:rPr>
        <w:t>Article</w:t>
      </w:r>
      <w:proofErr w:type="spellEnd"/>
      <w:r>
        <w:rPr>
          <w:b/>
          <w:smallCaps/>
          <w:color w:val="000000"/>
          <w:sz w:val="28"/>
          <w:szCs w:val="28"/>
        </w:rPr>
        <w:t xml:space="preserve"> </w:t>
      </w:r>
      <w:proofErr w:type="spellStart"/>
      <w:r>
        <w:rPr>
          <w:b/>
          <w:smallCaps/>
          <w:color w:val="000000"/>
          <w:sz w:val="28"/>
          <w:szCs w:val="28"/>
        </w:rPr>
        <w:t>Title</w:t>
      </w:r>
      <w:proofErr w:type="spellEnd"/>
      <w:r>
        <w:rPr>
          <w:b/>
          <w:smallCaps/>
          <w:color w:val="000000"/>
          <w:sz w:val="28"/>
          <w:szCs w:val="28"/>
        </w:rPr>
        <w:t xml:space="preserve"> in </w:t>
      </w:r>
      <w:proofErr w:type="spellStart"/>
      <w:r>
        <w:rPr>
          <w:b/>
          <w:smallCaps/>
          <w:color w:val="000000"/>
          <w:sz w:val="28"/>
          <w:szCs w:val="28"/>
        </w:rPr>
        <w:t>English</w:t>
      </w:r>
      <w:proofErr w:type="spellEnd"/>
    </w:p>
    <w:p w14:paraId="3F08D1D6" w14:textId="77777777" w:rsidR="0047602E" w:rsidRDefault="0047602E" w:rsidP="0047602E">
      <w:pPr>
        <w:spacing w:line="240" w:lineRule="auto"/>
        <w:ind w:firstLine="0"/>
        <w:jc w:val="center"/>
      </w:pPr>
    </w:p>
    <w:p w14:paraId="00000007" w14:textId="77777777" w:rsidR="000B55F5" w:rsidRDefault="000B4FD2" w:rsidP="0047602E">
      <w:pPr>
        <w:spacing w:line="240" w:lineRule="auto"/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12"/>
          <w:szCs w:val="12"/>
          <w:vertAlign w:val="superscript"/>
        </w:rPr>
        <w:t>1</w:t>
      </w:r>
      <w:r>
        <w:rPr>
          <w:color w:val="000000"/>
          <w:sz w:val="20"/>
          <w:szCs w:val="20"/>
        </w:rPr>
        <w:t xml:space="preserve">Nome completo do primeiro autor, </w:t>
      </w:r>
      <w:r>
        <w:rPr>
          <w:color w:val="000000"/>
          <w:sz w:val="12"/>
          <w:szCs w:val="12"/>
          <w:vertAlign w:val="superscript"/>
        </w:rPr>
        <w:t>2</w:t>
      </w:r>
      <w:r>
        <w:rPr>
          <w:color w:val="000000"/>
          <w:sz w:val="20"/>
          <w:szCs w:val="20"/>
        </w:rPr>
        <w:t>Nome completo do segundo autor (se houver)</w:t>
      </w:r>
    </w:p>
    <w:p w14:paraId="00000008" w14:textId="77777777" w:rsidR="000B55F5" w:rsidRDefault="000B4FD2" w:rsidP="0047602E">
      <w:pPr>
        <w:spacing w:line="240" w:lineRule="auto"/>
        <w:ind w:firstLine="0"/>
        <w:jc w:val="center"/>
      </w:pPr>
      <w:r>
        <w:rPr>
          <w:color w:val="000000"/>
          <w:sz w:val="20"/>
          <w:szCs w:val="20"/>
        </w:rPr>
        <w:t>Nome completo do orientador</w:t>
      </w:r>
    </w:p>
    <w:p w14:paraId="00000009" w14:textId="77777777" w:rsidR="000B55F5" w:rsidRDefault="000B4FD2" w:rsidP="0047602E">
      <w:pPr>
        <w:spacing w:line="240" w:lineRule="auto"/>
        <w:ind w:firstLine="0"/>
        <w:jc w:val="center"/>
      </w:pPr>
      <w:r>
        <w:rPr>
          <w:color w:val="202124"/>
          <w:sz w:val="20"/>
          <w:szCs w:val="20"/>
          <w:highlight w:val="white"/>
        </w:rPr>
        <w:t>Rodovia MG 482 - Gigante, Conselheiro Lafaiete - MG, 36400-000</w:t>
      </w:r>
      <w:r>
        <w:rPr>
          <w:color w:val="000000"/>
          <w:sz w:val="20"/>
          <w:szCs w:val="20"/>
        </w:rPr>
        <w:t>– Brasil</w:t>
      </w:r>
    </w:p>
    <w:p w14:paraId="0000000A" w14:textId="77777777" w:rsidR="000B55F5" w:rsidRDefault="00000000" w:rsidP="0047602E">
      <w:pPr>
        <w:jc w:val="center"/>
        <w:rPr>
          <w:b/>
        </w:rPr>
      </w:pPr>
      <w:hyperlink r:id="rId8">
        <w:r w:rsidR="000B4FD2">
          <w:rPr>
            <w:color w:val="0563C1"/>
            <w:sz w:val="20"/>
            <w:szCs w:val="20"/>
            <w:u w:val="single"/>
          </w:rPr>
          <w:t>autor1@unipac.br</w:t>
        </w:r>
      </w:hyperlink>
      <w:r w:rsidR="000B4FD2">
        <w:rPr>
          <w:color w:val="000000"/>
          <w:sz w:val="20"/>
          <w:szCs w:val="20"/>
        </w:rPr>
        <w:t xml:space="preserve">, </w:t>
      </w:r>
      <w:hyperlink r:id="rId9">
        <w:r w:rsidR="000B4FD2">
          <w:rPr>
            <w:color w:val="0563C1"/>
            <w:sz w:val="20"/>
            <w:szCs w:val="20"/>
            <w:u w:val="single"/>
          </w:rPr>
          <w:t>autor2@unipac.br</w:t>
        </w:r>
      </w:hyperlink>
    </w:p>
    <w:p w14:paraId="0000000B" w14:textId="77777777" w:rsidR="000B55F5" w:rsidRDefault="000B55F5" w:rsidP="0047602E">
      <w:pPr>
        <w:rPr>
          <w:b/>
        </w:rPr>
      </w:pPr>
    </w:p>
    <w:p w14:paraId="0000000C" w14:textId="5066C83F" w:rsidR="000B55F5" w:rsidRDefault="000B4FD2" w:rsidP="0047602E">
      <w:pPr>
        <w:ind w:firstLine="0"/>
        <w:rPr>
          <w:b/>
        </w:rPr>
      </w:pPr>
      <w:r>
        <w:rPr>
          <w:b/>
        </w:rPr>
        <w:t>Resumo</w:t>
      </w:r>
    </w:p>
    <w:p w14:paraId="0000000E" w14:textId="1295BB00" w:rsidR="000B55F5" w:rsidRDefault="000B4FD2" w:rsidP="00CF0CD6">
      <w:pPr>
        <w:spacing w:line="240" w:lineRule="auto"/>
        <w:ind w:firstLine="0"/>
      </w:pPr>
      <w:r>
        <w:t xml:space="preserve">Texto, em um único parágrafo, sem recuo, justificado, em entrelinhas simples, onde se expõe o objetivo do artigo, a metodologia utilizada para solucionar o problema, os resultados alcançados e as considerações finais do trabalho de forma concisa. Deve ser constituído de uma sequência de frases e não de uma simples enumeração de tópicos. O verbo deve ser impessoal, estar na voz ativa e na 3ª pessoa do singular. </w:t>
      </w:r>
      <w:r w:rsidR="00CF0CD6">
        <w:t>O resumo não deve exceder 250 palavras e não pode conter equações, figuras, tabelas ou referências. Deve declarar de forma concisa o que foi feito, como foi feito, os resultados principais e sua importância. As palavras-chave devem figurar logo abaixo do resumo, antecedidas da expressão Palavras-</w:t>
      </w:r>
      <w:proofErr w:type="gramStart"/>
      <w:r w:rsidR="00CF0CD6">
        <w:t>chave:,</w:t>
      </w:r>
      <w:proofErr w:type="gramEnd"/>
      <w:r w:rsidR="00CF0CD6">
        <w:t xml:space="preserve"> separadas entre si por ponto e finalizadas também por ponto; composta de no mínimo três e no máximo cinco palavras com a finalidade de indicar claramente os pontos fundamentais do trabalho.</w:t>
      </w:r>
    </w:p>
    <w:p w14:paraId="7943301C" w14:textId="77777777" w:rsidR="00CF0CD6" w:rsidRDefault="00CF0CD6" w:rsidP="00CF0CD6">
      <w:pPr>
        <w:spacing w:line="240" w:lineRule="auto"/>
        <w:ind w:firstLine="0"/>
      </w:pPr>
    </w:p>
    <w:p w14:paraId="0000000F" w14:textId="59B8A889" w:rsidR="000B55F5" w:rsidRDefault="00000000" w:rsidP="00791BCB">
      <w:pPr>
        <w:spacing w:line="240" w:lineRule="auto"/>
        <w:ind w:firstLine="0"/>
      </w:pPr>
      <w:sdt>
        <w:sdtPr>
          <w:tag w:val="goog_rdk_0"/>
          <w:id w:val="-481542093"/>
        </w:sdtPr>
        <w:sdtContent/>
      </w:sdt>
      <w:r w:rsidR="000B4FD2">
        <w:rPr>
          <w:b/>
        </w:rPr>
        <w:t>Palavras-chave:</w:t>
      </w:r>
      <w:r w:rsidR="00CF0CD6">
        <w:t xml:space="preserve"> </w:t>
      </w:r>
      <w:r w:rsidR="00CF0CD6" w:rsidRPr="00CF0CD6">
        <w:t>Palavra-chave</w:t>
      </w:r>
      <w:r w:rsidR="00CF0CD6">
        <w:t xml:space="preserve"> </w:t>
      </w:r>
      <w:r w:rsidR="00CF0CD6" w:rsidRPr="00CF0CD6">
        <w:t>1. Palavra-chave 2. Palavra-chave 3. Palavra-chave 4. Palavra</w:t>
      </w:r>
      <w:r w:rsidR="00CF0CD6">
        <w:t>-</w:t>
      </w:r>
      <w:r w:rsidR="00CF0CD6" w:rsidRPr="00CF0CD6">
        <w:t>chave 5.</w:t>
      </w:r>
    </w:p>
    <w:p w14:paraId="4CA8331B" w14:textId="77777777" w:rsidR="00791BCB" w:rsidRDefault="00791BCB" w:rsidP="00791BCB">
      <w:pPr>
        <w:spacing w:line="240" w:lineRule="auto"/>
        <w:ind w:firstLine="0"/>
      </w:pPr>
    </w:p>
    <w:p w14:paraId="449F11CE" w14:textId="77777777" w:rsidR="00791BCB" w:rsidRPr="00791BCB" w:rsidRDefault="00791BCB" w:rsidP="00791BCB">
      <w:pPr>
        <w:spacing w:line="240" w:lineRule="auto"/>
        <w:ind w:firstLine="0"/>
        <w:rPr>
          <w:b/>
          <w:bCs/>
        </w:rPr>
      </w:pPr>
      <w:r w:rsidRPr="00791BCB">
        <w:rPr>
          <w:b/>
          <w:bCs/>
        </w:rPr>
        <w:t>Abstract</w:t>
      </w:r>
    </w:p>
    <w:p w14:paraId="42D5F9B4" w14:textId="77777777" w:rsidR="00791BCB" w:rsidRDefault="00791BCB" w:rsidP="00791BCB">
      <w:pPr>
        <w:spacing w:line="240" w:lineRule="auto"/>
        <w:ind w:firstLine="0"/>
      </w:pPr>
    </w:p>
    <w:p w14:paraId="3540A103" w14:textId="66863F81" w:rsidR="00791BCB" w:rsidRDefault="00791BCB" w:rsidP="00791BCB">
      <w:pPr>
        <w:spacing w:line="240" w:lineRule="auto"/>
        <w:ind w:firstLine="0"/>
      </w:pPr>
      <w:proofErr w:type="spellStart"/>
      <w:r>
        <w:t>Text</w:t>
      </w:r>
      <w:proofErr w:type="spellEnd"/>
      <w:r>
        <w:t xml:space="preserve">, in a single </w:t>
      </w:r>
      <w:proofErr w:type="spellStart"/>
      <w:r>
        <w:t>paragraph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indentation</w:t>
      </w:r>
      <w:proofErr w:type="spellEnd"/>
      <w:r>
        <w:t xml:space="preserve">, </w:t>
      </w:r>
      <w:proofErr w:type="spellStart"/>
      <w:r>
        <w:t>justified</w:t>
      </w:r>
      <w:proofErr w:type="spellEnd"/>
      <w:r>
        <w:t xml:space="preserve">, single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solve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The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solve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concise</w:t>
      </w:r>
      <w:proofErr w:type="spellEnd"/>
      <w:r>
        <w:t xml:space="preserve"> final </w:t>
      </w:r>
      <w:proofErr w:type="spellStart"/>
      <w:r>
        <w:t>considerations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are </w:t>
      </w:r>
      <w:proofErr w:type="spellStart"/>
      <w:r>
        <w:t>presented</w:t>
      </w:r>
      <w:proofErr w:type="spellEnd"/>
      <w:r>
        <w:t xml:space="preserve">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enumeration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. The </w:t>
      </w:r>
      <w:proofErr w:type="spellStart"/>
      <w:r>
        <w:t>verb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impersonal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voice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person</w:t>
      </w:r>
      <w:proofErr w:type="spellEnd"/>
      <w:r>
        <w:t xml:space="preserve"> singular. The abstract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250 words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, figures,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concisely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The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abstract, </w:t>
      </w:r>
      <w:proofErr w:type="spellStart"/>
      <w:r>
        <w:t>preceded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gramStart"/>
      <w:r>
        <w:t>Keywords:,</w:t>
      </w:r>
      <w:proofErr w:type="gram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by 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words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words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fundamental points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2BFA92CC" w14:textId="77777777" w:rsidR="00074053" w:rsidRDefault="00074053" w:rsidP="00791BCB">
      <w:pPr>
        <w:spacing w:line="240" w:lineRule="auto"/>
        <w:ind w:firstLine="0"/>
      </w:pPr>
    </w:p>
    <w:p w14:paraId="5C7F73AA" w14:textId="0B6DC3A3" w:rsidR="00791BCB" w:rsidRDefault="00791BCB" w:rsidP="00791BCB">
      <w:pPr>
        <w:spacing w:line="240" w:lineRule="auto"/>
        <w:ind w:firstLine="0"/>
      </w:pPr>
      <w:r w:rsidRPr="00791BCB">
        <w:rPr>
          <w:b/>
          <w:bCs/>
        </w:rPr>
        <w:lastRenderedPageBreak/>
        <w:t>Keywords:</w:t>
      </w:r>
      <w:r>
        <w:t xml:space="preserve"> </w:t>
      </w:r>
      <w:proofErr w:type="spellStart"/>
      <w:r>
        <w:t>Keyword</w:t>
      </w:r>
      <w:proofErr w:type="spellEnd"/>
      <w:r>
        <w:t xml:space="preserve"> 1. </w:t>
      </w:r>
      <w:proofErr w:type="spellStart"/>
      <w:r>
        <w:t>Keyword</w:t>
      </w:r>
      <w:proofErr w:type="spellEnd"/>
      <w:r>
        <w:t xml:space="preserve"> 2. </w:t>
      </w:r>
      <w:proofErr w:type="spellStart"/>
      <w:r>
        <w:t>Keyword</w:t>
      </w:r>
      <w:proofErr w:type="spellEnd"/>
      <w:r>
        <w:t xml:space="preserve"> 3. </w:t>
      </w:r>
      <w:proofErr w:type="spellStart"/>
      <w:r>
        <w:t>Keyword</w:t>
      </w:r>
      <w:proofErr w:type="spellEnd"/>
      <w:r>
        <w:t xml:space="preserve"> 4. </w:t>
      </w:r>
      <w:proofErr w:type="spellStart"/>
      <w:r>
        <w:t>Keyword</w:t>
      </w:r>
      <w:proofErr w:type="spellEnd"/>
      <w:r>
        <w:t xml:space="preserve"> 5.</w:t>
      </w:r>
    </w:p>
    <w:p w14:paraId="04401D5D" w14:textId="77777777" w:rsidR="00645E66" w:rsidRDefault="00645E66" w:rsidP="00791BCB">
      <w:pPr>
        <w:spacing w:line="240" w:lineRule="auto"/>
        <w:ind w:firstLine="0"/>
      </w:pPr>
    </w:p>
    <w:p w14:paraId="00000012" w14:textId="77777777" w:rsidR="000B55F5" w:rsidRDefault="000B4FD2" w:rsidP="0047602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firstLine="0"/>
        <w:jc w:val="left"/>
        <w:rPr>
          <w:b/>
          <w:smallCaps/>
          <w:color w:val="000000"/>
        </w:rPr>
      </w:pPr>
      <w:r>
        <w:rPr>
          <w:b/>
          <w:smallCaps/>
          <w:color w:val="000000"/>
        </w:rPr>
        <w:t>Lista de Siglas</w:t>
      </w:r>
    </w:p>
    <w:p w14:paraId="393C9AEA" w14:textId="77777777" w:rsidR="00645E66" w:rsidRDefault="00645E66" w:rsidP="0047602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firstLine="0"/>
        <w:jc w:val="left"/>
        <w:rPr>
          <w:b/>
          <w:smallCaps/>
          <w:color w:val="000000"/>
        </w:rPr>
      </w:pPr>
    </w:p>
    <w:p w14:paraId="4C6565CA" w14:textId="61ED828D" w:rsidR="00645E66" w:rsidRDefault="00645E66" w:rsidP="00645E66">
      <w:pPr>
        <w:spacing w:line="240" w:lineRule="auto"/>
        <w:ind w:firstLine="0"/>
        <w:rPr>
          <w:color w:val="000000"/>
        </w:rPr>
      </w:pPr>
      <w:r w:rsidRPr="00645E66">
        <w:rPr>
          <w:color w:val="000000"/>
        </w:rPr>
        <w:t xml:space="preserve">1:1 </w:t>
      </w:r>
      <w:r>
        <w:rPr>
          <w:color w:val="000000"/>
        </w:rPr>
        <w:t>–</w:t>
      </w:r>
      <w:r w:rsidRPr="00645E66">
        <w:rPr>
          <w:color w:val="000000"/>
        </w:rPr>
        <w:t xml:space="preserve"> Um para um</w:t>
      </w:r>
    </w:p>
    <w:p w14:paraId="17CC8844" w14:textId="07D1FDE8" w:rsidR="00C76021" w:rsidRDefault="00C76021" w:rsidP="00645E66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ABNT – Associação Brasileira de Normas Técnicas</w:t>
      </w:r>
    </w:p>
    <w:p w14:paraId="064F93E2" w14:textId="5356032D" w:rsidR="009A0EEF" w:rsidRDefault="009A0EEF" w:rsidP="00645E66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FUPAC – Fundação Presidente Antônio Carlos</w:t>
      </w:r>
    </w:p>
    <w:p w14:paraId="73B83B4B" w14:textId="7C832FD5" w:rsidR="00C76021" w:rsidRPr="00645E66" w:rsidRDefault="00C76021" w:rsidP="00645E66">
      <w:pP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NBR </w:t>
      </w:r>
      <w:r w:rsidR="00E02351">
        <w:rPr>
          <w:color w:val="000000"/>
        </w:rPr>
        <w:t>–</w:t>
      </w:r>
      <w:r>
        <w:rPr>
          <w:color w:val="000000"/>
        </w:rPr>
        <w:t xml:space="preserve"> </w:t>
      </w:r>
      <w:r w:rsidR="00E02351">
        <w:rPr>
          <w:color w:val="000000"/>
        </w:rPr>
        <w:t>Norma Brasileira Regulamentadora</w:t>
      </w:r>
    </w:p>
    <w:p w14:paraId="68FEDCCF" w14:textId="5371B32E" w:rsidR="00645E66" w:rsidRPr="00645E66" w:rsidRDefault="00645E66" w:rsidP="00645E66">
      <w:pPr>
        <w:spacing w:line="240" w:lineRule="auto"/>
        <w:ind w:firstLine="0"/>
        <w:rPr>
          <w:color w:val="000000"/>
        </w:rPr>
      </w:pPr>
      <w:r w:rsidRPr="00645E66">
        <w:rPr>
          <w:color w:val="000000"/>
        </w:rPr>
        <w:t xml:space="preserve">ONU </w:t>
      </w:r>
      <w:r>
        <w:rPr>
          <w:color w:val="000000"/>
        </w:rPr>
        <w:t>–</w:t>
      </w:r>
      <w:r w:rsidRPr="00645E66">
        <w:rPr>
          <w:color w:val="000000"/>
        </w:rPr>
        <w:t xml:space="preserve"> Organizações das Nações Unidas</w:t>
      </w:r>
    </w:p>
    <w:p w14:paraId="00000015" w14:textId="12A4CB22" w:rsidR="000B55F5" w:rsidRDefault="00645E66" w:rsidP="00645E66">
      <w:pPr>
        <w:spacing w:line="240" w:lineRule="auto"/>
        <w:ind w:firstLine="0"/>
        <w:rPr>
          <w:color w:val="000000"/>
        </w:rPr>
      </w:pPr>
      <w:r w:rsidRPr="00645E66">
        <w:rPr>
          <w:color w:val="000000"/>
        </w:rPr>
        <w:t xml:space="preserve">PLC </w:t>
      </w:r>
      <w:r>
        <w:rPr>
          <w:color w:val="000000"/>
        </w:rPr>
        <w:t>–</w:t>
      </w:r>
      <w:r w:rsidRPr="00645E66">
        <w:rPr>
          <w:color w:val="000000"/>
        </w:rPr>
        <w:t xml:space="preserve"> </w:t>
      </w:r>
      <w:proofErr w:type="spellStart"/>
      <w:r w:rsidRPr="00645E66">
        <w:rPr>
          <w:i/>
          <w:iCs/>
          <w:color w:val="000000"/>
        </w:rPr>
        <w:t>Programmable</w:t>
      </w:r>
      <w:proofErr w:type="spellEnd"/>
      <w:r w:rsidRPr="00645E66">
        <w:rPr>
          <w:i/>
          <w:iCs/>
          <w:color w:val="000000"/>
        </w:rPr>
        <w:t xml:space="preserve"> </w:t>
      </w:r>
      <w:proofErr w:type="spellStart"/>
      <w:r w:rsidRPr="00645E66">
        <w:rPr>
          <w:i/>
          <w:iCs/>
          <w:color w:val="000000"/>
        </w:rPr>
        <w:t>Logic</w:t>
      </w:r>
      <w:proofErr w:type="spellEnd"/>
      <w:r w:rsidRPr="00645E66">
        <w:rPr>
          <w:i/>
          <w:iCs/>
          <w:color w:val="000000"/>
        </w:rPr>
        <w:t xml:space="preserve"> </w:t>
      </w:r>
      <w:proofErr w:type="spellStart"/>
      <w:r w:rsidRPr="00645E66">
        <w:rPr>
          <w:i/>
          <w:iCs/>
          <w:color w:val="000000"/>
        </w:rPr>
        <w:t>Controller</w:t>
      </w:r>
      <w:proofErr w:type="spellEnd"/>
    </w:p>
    <w:p w14:paraId="0775BF9C" w14:textId="601F425B" w:rsidR="009A0EEF" w:rsidRPr="009A0EEF" w:rsidRDefault="009A0EEF" w:rsidP="00645E66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TCC – Trabalho de Conclusão de Curso</w:t>
      </w:r>
    </w:p>
    <w:p w14:paraId="04ED6F95" w14:textId="77777777" w:rsidR="00220817" w:rsidRPr="00220817" w:rsidRDefault="00220817" w:rsidP="00A9116E">
      <w:pPr>
        <w:ind w:firstLine="0"/>
        <w:rPr>
          <w:b/>
          <w:smallCaps/>
        </w:rPr>
      </w:pPr>
    </w:p>
    <w:p w14:paraId="00000016" w14:textId="77777777" w:rsidR="000B55F5" w:rsidRDefault="000B4FD2" w:rsidP="00A9116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mallCaps/>
          <w:color w:val="000000"/>
        </w:rPr>
      </w:pPr>
      <w:bookmarkStart w:id="0" w:name="_heading=h.gjdgxs" w:colFirst="0" w:colLast="0"/>
      <w:bookmarkEnd w:id="0"/>
      <w:r>
        <w:rPr>
          <w:b/>
          <w:smallCaps/>
          <w:color w:val="000000"/>
        </w:rPr>
        <w:t>1 INTRODUÇÃO</w:t>
      </w:r>
    </w:p>
    <w:p w14:paraId="110CF372" w14:textId="77777777" w:rsidR="00A9116E" w:rsidRDefault="00A9116E" w:rsidP="00A9116E"/>
    <w:p w14:paraId="00000017" w14:textId="3E1D9C96" w:rsidR="000B55F5" w:rsidRDefault="000B4FD2" w:rsidP="00A9116E">
      <w:r>
        <w:t>A introdução expõe o tema do artigo, relaciona-o com a literatura consultada, apresenta os objetivos e a finalidade do trabalho, definições, conceituações, hipóteses, pontos de vista e abordagens, e a justificativa da escolha do tema. “Não se aconselha a inclusão de ilustrações, tabelas e gráficos na introdução” (FRANÇA</w:t>
      </w:r>
      <w:r w:rsidR="00A9116E">
        <w:t>; VASCONCELLOS</w:t>
      </w:r>
      <w:r>
        <w:t>, 2008, p. 65).</w:t>
      </w:r>
    </w:p>
    <w:p w14:paraId="23646B6C" w14:textId="77777777" w:rsidR="00A9116E" w:rsidRDefault="00A9116E" w:rsidP="00A9116E"/>
    <w:p w14:paraId="00000018" w14:textId="67F314A8" w:rsidR="000B55F5" w:rsidRPr="00A9116E" w:rsidRDefault="000B4FD2" w:rsidP="0047602E">
      <w:pPr>
        <w:pStyle w:val="Ttulo1"/>
        <w:rPr>
          <w:smallCaps w:val="0"/>
        </w:rPr>
      </w:pPr>
      <w:r>
        <w:t xml:space="preserve">1.1 </w:t>
      </w:r>
      <w:r w:rsidR="00A9116E">
        <w:rPr>
          <w:smallCaps w:val="0"/>
        </w:rPr>
        <w:t>Problema de pesquisa</w:t>
      </w:r>
    </w:p>
    <w:p w14:paraId="002313A1" w14:textId="77777777" w:rsidR="00A9116E" w:rsidRDefault="00A9116E" w:rsidP="0047602E">
      <w:bookmarkStart w:id="1" w:name="_heading=h.1fob9te" w:colFirst="0" w:colLast="0"/>
      <w:bookmarkEnd w:id="1"/>
    </w:p>
    <w:p w14:paraId="00000019" w14:textId="5E79C262" w:rsidR="000B55F5" w:rsidRDefault="000B4FD2" w:rsidP="0047602E">
      <w:r>
        <w:t>Identificar de forma clara e precisa o problema / pergunta de pesquisa.</w:t>
      </w:r>
    </w:p>
    <w:p w14:paraId="1C9505FC" w14:textId="77777777" w:rsidR="00A9116E" w:rsidRDefault="00A9116E" w:rsidP="0047602E"/>
    <w:p w14:paraId="0000001A" w14:textId="77777777" w:rsidR="000B55F5" w:rsidRDefault="000B4FD2" w:rsidP="0047602E">
      <w:pPr>
        <w:pStyle w:val="Ttulo2"/>
        <w:spacing w:before="0" w:after="0"/>
      </w:pPr>
      <w:r>
        <w:t xml:space="preserve">1.2 </w:t>
      </w:r>
      <w:sdt>
        <w:sdtPr>
          <w:tag w:val="goog_rdk_2"/>
          <w:id w:val="-289365026"/>
        </w:sdtPr>
        <w:sdtContent/>
      </w:sdt>
      <w:r>
        <w:t>Justificativa</w:t>
      </w:r>
    </w:p>
    <w:p w14:paraId="2BCA33D3" w14:textId="77777777" w:rsidR="00A9116E" w:rsidRDefault="00A9116E" w:rsidP="0047602E"/>
    <w:p w14:paraId="0000001B" w14:textId="1C134EFE" w:rsidR="000B55F5" w:rsidRDefault="000B4FD2" w:rsidP="0047602E">
      <w:r>
        <w:t xml:space="preserve">Por que é relevante </w:t>
      </w:r>
      <w:r>
        <w:rPr>
          <w:b/>
        </w:rPr>
        <w:t>social</w:t>
      </w:r>
      <w:r>
        <w:t xml:space="preserve"> e </w:t>
      </w:r>
      <w:r>
        <w:rPr>
          <w:b/>
        </w:rPr>
        <w:t>academicamente</w:t>
      </w:r>
      <w:r>
        <w:t xml:space="preserve"> investigar o problema anunciado acima?</w:t>
      </w:r>
    </w:p>
    <w:p w14:paraId="0000001C" w14:textId="77777777" w:rsidR="000B55F5" w:rsidRDefault="000B55F5" w:rsidP="0047602E"/>
    <w:p w14:paraId="0000001D" w14:textId="45F35075" w:rsidR="000B55F5" w:rsidRDefault="000B4FD2" w:rsidP="0047602E">
      <w:pPr>
        <w:pStyle w:val="Ttulo2"/>
        <w:spacing w:before="0" w:after="0"/>
      </w:pPr>
      <w:r>
        <w:t xml:space="preserve">1.3 </w:t>
      </w:r>
      <w:sdt>
        <w:sdtPr>
          <w:tag w:val="goog_rdk_3"/>
          <w:id w:val="932094879"/>
        </w:sdtPr>
        <w:sdtContent/>
      </w:sdt>
      <w:r>
        <w:t>O</w:t>
      </w:r>
      <w:r w:rsidR="00A9116E">
        <w:t>bjetivos</w:t>
      </w:r>
    </w:p>
    <w:p w14:paraId="37FFB22A" w14:textId="77777777" w:rsidR="00A9116E" w:rsidRPr="00A9116E" w:rsidRDefault="00A9116E" w:rsidP="00A9116E"/>
    <w:p w14:paraId="0000001E" w14:textId="77777777" w:rsidR="000B55F5" w:rsidRDefault="000B4FD2" w:rsidP="0047602E">
      <w:pPr>
        <w:pStyle w:val="Ttulo3"/>
        <w:spacing w:before="0" w:after="0"/>
      </w:pPr>
      <w:bookmarkStart w:id="2" w:name="_heading=h.2et92p0" w:colFirst="0" w:colLast="0"/>
      <w:bookmarkEnd w:id="2"/>
      <w:r>
        <w:t>- Objetivo geral</w:t>
      </w:r>
    </w:p>
    <w:p w14:paraId="53AFEF43" w14:textId="77777777" w:rsidR="00A9116E" w:rsidRDefault="00A9116E" w:rsidP="0047602E"/>
    <w:p w14:paraId="0000001F" w14:textId="6762C86D" w:rsidR="000B55F5" w:rsidRDefault="000B4FD2" w:rsidP="0047602E">
      <w:r>
        <w:t>Identificar de forma clara e precisa o objetivo geral da pesquisa</w:t>
      </w:r>
    </w:p>
    <w:p w14:paraId="44F9ED0B" w14:textId="77777777" w:rsidR="00A9116E" w:rsidRDefault="00A9116E" w:rsidP="0047602E">
      <w:pPr>
        <w:rPr>
          <w:b/>
          <w:i/>
        </w:rPr>
      </w:pPr>
    </w:p>
    <w:p w14:paraId="00000020" w14:textId="77777777" w:rsidR="000B55F5" w:rsidRDefault="000B4FD2" w:rsidP="0047602E">
      <w:pPr>
        <w:pStyle w:val="Ttulo3"/>
        <w:spacing w:before="0" w:after="0"/>
      </w:pPr>
      <w:bookmarkStart w:id="3" w:name="_heading=h.tyjcwt" w:colFirst="0" w:colLast="0"/>
      <w:bookmarkEnd w:id="3"/>
      <w:r>
        <w:t>- Objetivos específicos</w:t>
      </w:r>
    </w:p>
    <w:p w14:paraId="145CC87B" w14:textId="77777777" w:rsidR="00A9116E" w:rsidRDefault="00A9116E" w:rsidP="0047602E"/>
    <w:p w14:paraId="00000021" w14:textId="43079144" w:rsidR="000B55F5" w:rsidRDefault="000B4FD2" w:rsidP="0047602E">
      <w:r>
        <w:t>Listar de 3 a 5 itens detalhando os objetivos do projeto. Costuma-se iniciar com verbos, como, por exemplo:</w:t>
      </w:r>
    </w:p>
    <w:p w14:paraId="00000022" w14:textId="77777777" w:rsidR="000B55F5" w:rsidRDefault="000B4FD2" w:rsidP="0047602E">
      <w:r>
        <w:lastRenderedPageBreak/>
        <w:t>1) Analisar…</w:t>
      </w:r>
    </w:p>
    <w:p w14:paraId="00000023" w14:textId="77777777" w:rsidR="000B55F5" w:rsidRDefault="000B4FD2" w:rsidP="0047602E">
      <w:r>
        <w:t>2) Investigar…</w:t>
      </w:r>
    </w:p>
    <w:p w14:paraId="00000024" w14:textId="77777777" w:rsidR="000B55F5" w:rsidRDefault="000B4FD2" w:rsidP="0047602E">
      <w:r>
        <w:t xml:space="preserve">3) Comparar… </w:t>
      </w:r>
    </w:p>
    <w:p w14:paraId="539085DF" w14:textId="77777777" w:rsidR="00E02351" w:rsidRDefault="00E02351" w:rsidP="0047602E"/>
    <w:p w14:paraId="00000027" w14:textId="70DA4498" w:rsidR="000B55F5" w:rsidRDefault="000B4FD2" w:rsidP="0047602E">
      <w:pPr>
        <w:ind w:firstLine="0"/>
        <w:rPr>
          <w:b/>
        </w:rPr>
      </w:pPr>
      <w:r>
        <w:rPr>
          <w:b/>
        </w:rPr>
        <w:t xml:space="preserve">2 REFERENCIAL TEÓRICO </w:t>
      </w:r>
      <w:r w:rsidR="008517AF">
        <w:rPr>
          <w:b/>
        </w:rPr>
        <w:t xml:space="preserve">ou </w:t>
      </w:r>
      <w:r>
        <w:rPr>
          <w:b/>
        </w:rPr>
        <w:t>REVISÃO DE LITERATURA</w:t>
      </w:r>
    </w:p>
    <w:p w14:paraId="458A87BA" w14:textId="77777777" w:rsidR="00A9116E" w:rsidRDefault="00A9116E" w:rsidP="0047602E">
      <w:pPr>
        <w:ind w:firstLine="720"/>
      </w:pPr>
    </w:p>
    <w:p w14:paraId="00000028" w14:textId="647B29D2" w:rsidR="000B55F5" w:rsidRDefault="000B4FD2" w:rsidP="0047602E">
      <w:pPr>
        <w:ind w:firstLine="720"/>
      </w:pPr>
      <w:r>
        <w:t xml:space="preserve">Um bom artigo científico deve trazer uma </w:t>
      </w:r>
      <w:r>
        <w:rPr>
          <w:b/>
        </w:rPr>
        <w:t>revisão da literatura</w:t>
      </w:r>
      <w:r>
        <w:t xml:space="preserve"> sobre o tema/objeto de pesquisa </w:t>
      </w:r>
      <w:r w:rsidR="00E02351">
        <w:t>e</w:t>
      </w:r>
      <w:r>
        <w:t xml:space="preserve"> uma </w:t>
      </w:r>
      <w:r>
        <w:rPr>
          <w:b/>
        </w:rPr>
        <w:t>fundamentação teórica e conceitual</w:t>
      </w:r>
      <w:r>
        <w:t xml:space="preserve"> que contribua para sua compreensão.</w:t>
      </w:r>
    </w:p>
    <w:p w14:paraId="00000029" w14:textId="77777777" w:rsidR="000B55F5" w:rsidRDefault="000B4FD2" w:rsidP="0047602E">
      <w:pPr>
        <w:ind w:firstLine="720"/>
      </w:pPr>
      <w:r>
        <w:t>Tanto a introdução como o restante dos tópicos pode ser organizada com subtítulos como os autores preferirem. Aponta-se aqui apenas os elementos essenciais, não um formato rígido e obrigatório.</w:t>
      </w:r>
    </w:p>
    <w:p w14:paraId="758EEB9C" w14:textId="77777777" w:rsidR="00793274" w:rsidRDefault="000B4FD2" w:rsidP="0047602E">
      <w:pPr>
        <w:ind w:firstLine="720"/>
      </w:pPr>
      <w:r>
        <w:t xml:space="preserve">O referencial teórico começa com um texto de apresentação (após o título), em que o autor explica brevemente quais os temas serão abordados e em qual ordem eles serão apresentados no corpo do texto. Os temas definidos serão apresentados em subitens e devem abranger o escopo da pesquisa. O texto deve ser conciso e bem redigido, as citações devem ser corretamente feitas. </w:t>
      </w:r>
    </w:p>
    <w:p w14:paraId="0000002A" w14:textId="4B6179EA" w:rsidR="000B55F5" w:rsidRDefault="000B4FD2" w:rsidP="0047602E">
      <w:pPr>
        <w:ind w:firstLine="720"/>
      </w:pPr>
      <w:r>
        <w:t>Não serão aceitos trabalhos que contenham falhas nas citações, o qu</w:t>
      </w:r>
      <w:r w:rsidRPr="005051BB">
        <w:t>e pode</w:t>
      </w:r>
      <w:r>
        <w:t xml:space="preserve"> caracterizá-lo</w:t>
      </w:r>
      <w:r w:rsidR="005051BB">
        <w:t>s</w:t>
      </w:r>
      <w:r>
        <w:t xml:space="preserve"> como plágio. Cópias indevidas e apropriações de ideias alheias é crime. Uma vez identificado o plágio, o trabalho é automaticamente reprovado.</w:t>
      </w:r>
    </w:p>
    <w:p w14:paraId="1D8D5927" w14:textId="77777777" w:rsidR="00A9116E" w:rsidRDefault="00A9116E" w:rsidP="0047602E">
      <w:pPr>
        <w:ind w:firstLine="720"/>
      </w:pPr>
    </w:p>
    <w:p w14:paraId="0000002B" w14:textId="398FC217" w:rsidR="000B55F5" w:rsidRDefault="000B4FD2" w:rsidP="0047602E">
      <w:pPr>
        <w:pStyle w:val="Ttulo1"/>
      </w:pPr>
      <w:bookmarkStart w:id="4" w:name="_heading=h.3dy6vkm" w:colFirst="0" w:colLast="0"/>
      <w:bookmarkEnd w:id="4"/>
      <w:r>
        <w:t>3 M</w:t>
      </w:r>
      <w:r w:rsidR="005651DB">
        <w:t>ETODOLOGIA</w:t>
      </w:r>
    </w:p>
    <w:p w14:paraId="2BC2F71C" w14:textId="77777777" w:rsidR="00A9116E" w:rsidRDefault="00A9116E" w:rsidP="0047602E"/>
    <w:p w14:paraId="0000002C" w14:textId="694B0F30" w:rsidR="000B55F5" w:rsidRDefault="000B4FD2" w:rsidP="0007402D">
      <w:r>
        <w:t>É a descrição precisa dos métodos, materiais, técnicas e equipamentos utilizados na investigação. Devem ser expostos com a maior clareza possível de forma que os outros autores possam contextualizar e aplicar em suas pesquisas.</w:t>
      </w:r>
      <w:r w:rsidR="0007402D">
        <w:t xml:space="preserve"> Nesse tópico, assim como nos demais, pode-se ou não organizar por subtítulos.</w:t>
      </w:r>
    </w:p>
    <w:p w14:paraId="0000002D" w14:textId="77777777" w:rsidR="000B55F5" w:rsidRDefault="000B4FD2" w:rsidP="0047602E">
      <w:r>
        <w:t>Convém identificar:</w:t>
      </w:r>
    </w:p>
    <w:p w14:paraId="0000002E" w14:textId="77777777" w:rsidR="000B55F5" w:rsidRDefault="00000000" w:rsidP="00BB7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/>
        </w:rPr>
      </w:pPr>
      <w:sdt>
        <w:sdtPr>
          <w:tag w:val="goog_rdk_4"/>
          <w:id w:val="1097290668"/>
        </w:sdtPr>
        <w:sdtContent/>
      </w:sdt>
      <w:r w:rsidR="000B4FD2">
        <w:rPr>
          <w:color w:val="000000"/>
        </w:rPr>
        <w:t xml:space="preserve">O </w:t>
      </w:r>
      <w:r w:rsidR="000B4FD2">
        <w:rPr>
          <w:b/>
          <w:color w:val="000000"/>
        </w:rPr>
        <w:t>desenho</w:t>
      </w:r>
      <w:r w:rsidR="000B4FD2">
        <w:rPr>
          <w:color w:val="000000"/>
        </w:rPr>
        <w:t xml:space="preserve"> de pesquisa, </w:t>
      </w:r>
    </w:p>
    <w:p w14:paraId="0000002F" w14:textId="77777777" w:rsidR="000B55F5" w:rsidRDefault="000B4FD2" w:rsidP="00BB7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/>
        </w:rPr>
      </w:pPr>
      <w:r>
        <w:rPr>
          <w:color w:val="000000"/>
        </w:rPr>
        <w:t xml:space="preserve">Os métodos e instrumentos de </w:t>
      </w:r>
      <w:r>
        <w:rPr>
          <w:b/>
          <w:color w:val="000000"/>
        </w:rPr>
        <w:t>coleta de dados</w:t>
      </w:r>
      <w:r>
        <w:rPr>
          <w:color w:val="000000"/>
        </w:rPr>
        <w:t xml:space="preserve">, </w:t>
      </w:r>
    </w:p>
    <w:p w14:paraId="00000030" w14:textId="77777777" w:rsidR="000B55F5" w:rsidRDefault="000B4FD2" w:rsidP="00BB7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/>
        </w:rPr>
      </w:pPr>
      <w:r>
        <w:rPr>
          <w:color w:val="000000"/>
        </w:rPr>
        <w:t xml:space="preserve">Os métodos e procedimentos de </w:t>
      </w:r>
      <w:r>
        <w:rPr>
          <w:b/>
          <w:color w:val="000000"/>
        </w:rPr>
        <w:t>análise dos resultados</w:t>
      </w:r>
      <w:r>
        <w:rPr>
          <w:color w:val="000000"/>
        </w:rPr>
        <w:t xml:space="preserve"> </w:t>
      </w:r>
    </w:p>
    <w:p w14:paraId="00000031" w14:textId="77777777" w:rsidR="000B55F5" w:rsidRDefault="000B4FD2" w:rsidP="00BB7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/>
        </w:rPr>
      </w:pPr>
      <w:r>
        <w:rPr>
          <w:color w:val="000000"/>
        </w:rPr>
        <w:t xml:space="preserve">e as </w:t>
      </w:r>
      <w:r>
        <w:rPr>
          <w:b/>
          <w:color w:val="000000"/>
        </w:rPr>
        <w:t>considerações éticas</w:t>
      </w:r>
      <w:r>
        <w:rPr>
          <w:color w:val="000000"/>
        </w:rPr>
        <w:t xml:space="preserve"> pertinentes, no caso de pesquisa com humanos e animais.</w:t>
      </w:r>
    </w:p>
    <w:p w14:paraId="6C3CD373" w14:textId="126BFA8C" w:rsidR="003E4F9A" w:rsidRDefault="0007402D" w:rsidP="0047602E">
      <w:r>
        <w:t xml:space="preserve">Para trabalhos de pesquisa bibliográfica, os autores devem discutir a necessidade do capítulo de desenvolvimento, visto que </w:t>
      </w:r>
      <w:r w:rsidR="008517AF">
        <w:t>isso já pode ter sido tratado na seção de Revisão de literatura. Se for este o caso, os autores podem ir direto ao capítulo de Resultados e discussão.</w:t>
      </w:r>
    </w:p>
    <w:p w14:paraId="00000033" w14:textId="36479E0A" w:rsidR="000B55F5" w:rsidRDefault="000B4FD2" w:rsidP="0047602E">
      <w:pPr>
        <w:pStyle w:val="Ttulo1"/>
      </w:pPr>
      <w:bookmarkStart w:id="5" w:name="_heading=h.1t3h5sf" w:colFirst="0" w:colLast="0"/>
      <w:bookmarkEnd w:id="5"/>
      <w:r>
        <w:lastRenderedPageBreak/>
        <w:t xml:space="preserve">4 </w:t>
      </w:r>
      <w:r w:rsidR="005E3FDB">
        <w:rPr>
          <w:smallCaps w:val="0"/>
        </w:rPr>
        <w:t>DESENVOLVIMENTO</w:t>
      </w:r>
    </w:p>
    <w:p w14:paraId="27A23952" w14:textId="77777777" w:rsidR="00F06863" w:rsidRDefault="00F06863" w:rsidP="0047602E">
      <w:pPr>
        <w:rPr>
          <w:u w:val="single"/>
        </w:rPr>
      </w:pPr>
    </w:p>
    <w:p w14:paraId="00000035" w14:textId="22119E6D" w:rsidR="000B55F5" w:rsidRDefault="005E3FDB" w:rsidP="005E3FDB">
      <w:r w:rsidRPr="005E3FDB">
        <w:t>É a descrição/dissertação do trabalho, especificamente. Traz o detalhamento sobre o</w:t>
      </w:r>
      <w:r>
        <w:t xml:space="preserve"> </w:t>
      </w:r>
      <w:r w:rsidRPr="005E3FDB">
        <w:t>trabalho, estruturado com início, meio e fim. Deve ser associado à revisão bibliográfica utilizada</w:t>
      </w:r>
      <w:r>
        <w:t xml:space="preserve"> </w:t>
      </w:r>
      <w:r w:rsidRPr="005E3FDB">
        <w:t xml:space="preserve">no trabalho. Este tópico, assim como nos demais, pode-se organizar por subtítulos. </w:t>
      </w:r>
    </w:p>
    <w:p w14:paraId="3CEF9F2D" w14:textId="77777777" w:rsidR="005E3FDB" w:rsidRDefault="005E3FDB" w:rsidP="005E3FDB"/>
    <w:p w14:paraId="5581ACCB" w14:textId="682C5EDD" w:rsidR="005E3FDB" w:rsidRPr="005E3FDB" w:rsidRDefault="005E3FDB" w:rsidP="005E3FDB">
      <w:pPr>
        <w:ind w:firstLine="0"/>
        <w:rPr>
          <w:b/>
          <w:bCs/>
        </w:rPr>
      </w:pPr>
      <w:r w:rsidRPr="005E3FDB">
        <w:rPr>
          <w:b/>
          <w:bCs/>
        </w:rPr>
        <w:t>4.1 Formatação geral do artigo</w:t>
      </w:r>
    </w:p>
    <w:p w14:paraId="4227960E" w14:textId="77777777" w:rsidR="005E3FDB" w:rsidRDefault="005E3FDB" w:rsidP="005E3FDB"/>
    <w:p w14:paraId="45580031" w14:textId="3C9F3100" w:rsidR="00F06863" w:rsidRDefault="00F06863" w:rsidP="005E3FDB">
      <w:r>
        <w:t>A fim de criar um documento único de modelo e consulta, nesta subseção serão organizadas informações gerais sobre as possíveis partes do artigo, tais como ilustrações, citações, formatação geral etc. que ainda não foram abordadas anteriormente.</w:t>
      </w:r>
    </w:p>
    <w:p w14:paraId="76E9E073" w14:textId="0F182BAF" w:rsidR="00F06863" w:rsidRDefault="00F06863" w:rsidP="00383A7F">
      <w:r>
        <w:t>De acordo com o Manual da Mostra Científica da F</w:t>
      </w:r>
      <w:r w:rsidR="00507618">
        <w:t>undação</w:t>
      </w:r>
      <w:r>
        <w:t xml:space="preserve"> Presidente Antônio Carlos de</w:t>
      </w:r>
      <w:r w:rsidR="00383A7F">
        <w:t xml:space="preserve"> </w:t>
      </w:r>
      <w:r>
        <w:t>Conselheiro Lafaiete – FUPAC, todos os artigos submetidos devem respeitar o formato descrito neste documento.</w:t>
      </w:r>
    </w:p>
    <w:p w14:paraId="128F93F7" w14:textId="7185D909" w:rsidR="00F06863" w:rsidRDefault="00F06863" w:rsidP="00383A7F">
      <w:r>
        <w:t>Os artigos devem ser desenvolvidos em formato A4 (210 por 297 mm), medindo as</w:t>
      </w:r>
      <w:r w:rsidR="00383A7F">
        <w:t xml:space="preserve"> </w:t>
      </w:r>
      <w:r>
        <w:t>margens superior e esquerda: 3 cm, inferior e direita: 2 cm; que já estão contemplados neste</w:t>
      </w:r>
      <w:r w:rsidR="00383A7F">
        <w:t xml:space="preserve"> </w:t>
      </w:r>
      <w:r>
        <w:t>modelo.</w:t>
      </w:r>
      <w:r w:rsidR="00383A7F">
        <w:t xml:space="preserve"> Esteja atento para que as configurações sejam mantidas, enquanto você digita seu texto.</w:t>
      </w:r>
    </w:p>
    <w:p w14:paraId="20DE5086" w14:textId="55ED93E7" w:rsidR="00F06863" w:rsidRDefault="00F06863" w:rsidP="00F06863">
      <w:r>
        <w:t>Na primeira página do artigo, o cabeçalho da Mostra Científica deve estar presente,</w:t>
      </w:r>
      <w:r w:rsidR="00383A7F">
        <w:t xml:space="preserve"> </w:t>
      </w:r>
      <w:r>
        <w:t xml:space="preserve">obrigatoriamente, quando da ocorrência do evento. A Mostra Científica, normalmente, ocorre </w:t>
      </w:r>
      <w:r w:rsidR="00383A7F">
        <w:t>n</w:t>
      </w:r>
      <w:r>
        <w:t>o</w:t>
      </w:r>
      <w:r w:rsidR="00383A7F">
        <w:t xml:space="preserve"> </w:t>
      </w:r>
      <w:r>
        <w:t>segundo semestre de cada ano.</w:t>
      </w:r>
    </w:p>
    <w:p w14:paraId="13E75876" w14:textId="0BC3EB44" w:rsidR="00F06863" w:rsidRDefault="00F06863" w:rsidP="00F06863">
      <w:r>
        <w:t>Os artigos completos (</w:t>
      </w:r>
      <w:r w:rsidRPr="00343901">
        <w:rPr>
          <w:i/>
          <w:iCs/>
        </w:rPr>
        <w:t xml:space="preserve">full </w:t>
      </w:r>
      <w:proofErr w:type="spellStart"/>
      <w:r w:rsidRPr="00343901">
        <w:rPr>
          <w:i/>
          <w:iCs/>
        </w:rPr>
        <w:t>papers</w:t>
      </w:r>
      <w:proofErr w:type="spellEnd"/>
      <w:r>
        <w:t>) devem ter no máximo 25 páginas.</w:t>
      </w:r>
    </w:p>
    <w:p w14:paraId="38779292" w14:textId="77777777" w:rsidR="005E3FDB" w:rsidRDefault="005E3FDB" w:rsidP="005E3FDB">
      <w:pPr>
        <w:ind w:firstLine="0"/>
      </w:pPr>
    </w:p>
    <w:p w14:paraId="28CBE0A5" w14:textId="172C15ED" w:rsidR="005E3FDB" w:rsidRDefault="005E3FDB" w:rsidP="005E3FDB">
      <w:pPr>
        <w:ind w:firstLine="0"/>
      </w:pPr>
      <w:r>
        <w:t>4.1.1 Fontes – tipos e tamanhos</w:t>
      </w:r>
    </w:p>
    <w:p w14:paraId="6CBE750C" w14:textId="77777777" w:rsidR="00380283" w:rsidRDefault="00380283" w:rsidP="00380283">
      <w:pPr>
        <w:ind w:firstLine="720"/>
      </w:pPr>
    </w:p>
    <w:p w14:paraId="0B6CF6E6" w14:textId="34F59B7A" w:rsidR="005E3FDB" w:rsidRDefault="00380283" w:rsidP="00380283">
      <w:pPr>
        <w:ind w:firstLine="720"/>
      </w:pPr>
      <w:r>
        <w:t>A formatação sobre tipo e tamanho de fonte, obrigatórios no modelo da Mostra científica, também já estão contempladas neste modelo. Entretanto, para registro e conhecimento, as informações foram mantidas como aparecem no Manual da Mostra.</w:t>
      </w:r>
    </w:p>
    <w:p w14:paraId="6421C85F" w14:textId="436BC863" w:rsidR="00C00AEB" w:rsidRPr="00C00AEB" w:rsidRDefault="00C00AEB" w:rsidP="00C00AEB">
      <w:pPr>
        <w:ind w:firstLine="720"/>
      </w:pPr>
      <w:r w:rsidRPr="00C00AEB">
        <w:t xml:space="preserve">O tipo de letra </w:t>
      </w:r>
      <w:r w:rsidRPr="00C00AEB">
        <w:rPr>
          <w:i/>
          <w:iCs/>
        </w:rPr>
        <w:t xml:space="preserve">Times New Roman </w:t>
      </w:r>
      <w:r w:rsidRPr="00C00AEB">
        <w:t>é o adotado em todos os títulos e textos do documento. Assim sendo, devem ser seguidas as formatações descritas nesta seção (nota: poderá utilizar os estilos automáticos já criados neste documento).</w:t>
      </w:r>
    </w:p>
    <w:p w14:paraId="7F10D81F" w14:textId="77777777" w:rsidR="00C00AEB" w:rsidRPr="00C00AEB" w:rsidRDefault="00C00AEB" w:rsidP="00C00AEB">
      <w:pPr>
        <w:ind w:firstLine="720"/>
      </w:pPr>
      <w:r w:rsidRPr="00C00AEB">
        <w:t xml:space="preserve">O título do artigo é escrito em tamanho 14, maiúsculo, negrito, com um espaço em branco antes e depois e alinhamento centrado. Nos artigos em </w:t>
      </w:r>
      <w:proofErr w:type="gramStart"/>
      <w:r w:rsidRPr="00C00AEB">
        <w:t>Português</w:t>
      </w:r>
      <w:proofErr w:type="gramEnd"/>
      <w:r w:rsidRPr="00C00AEB">
        <w:t xml:space="preserve"> deve existir um segundo título em língua inglesa. O título do trabalho em língua estrangeira deve ser escrito em </w:t>
      </w:r>
      <w:r w:rsidRPr="00C00AEB">
        <w:lastRenderedPageBreak/>
        <w:t>tamanho 14, maiúsculo, negrito, com um espaço em branco (um “</w:t>
      </w:r>
      <w:proofErr w:type="spellStart"/>
      <w:r w:rsidRPr="00C00AEB">
        <w:t>enter</w:t>
      </w:r>
      <w:proofErr w:type="spellEnd"/>
      <w:r w:rsidRPr="00C00AEB">
        <w:t>”) antes e depois e alinhamento centrado.</w:t>
      </w:r>
    </w:p>
    <w:p w14:paraId="444027E1" w14:textId="53616D8D" w:rsidR="00C00AEB" w:rsidRPr="00C00AEB" w:rsidRDefault="00C00AEB" w:rsidP="00C00AEB">
      <w:pPr>
        <w:ind w:firstLine="720"/>
      </w:pPr>
      <w:r w:rsidRPr="00C00AEB">
        <w:t>O bloco constituído pelos autores, com suas respectivas instituições, país de origem e contato de e-mail, devem ser escritos em tamanho 10, com espaçamento</w:t>
      </w:r>
      <w:r w:rsidR="00820769">
        <w:t>.</w:t>
      </w:r>
    </w:p>
    <w:p w14:paraId="6C46BE13" w14:textId="77777777" w:rsidR="00C00AEB" w:rsidRPr="00C00AEB" w:rsidRDefault="00C00AEB" w:rsidP="00C00AEB">
      <w:pPr>
        <w:ind w:firstLine="720"/>
      </w:pPr>
      <w:r w:rsidRPr="00C00AEB">
        <w:t>O próximo bloco corresponde ao Resumo/</w:t>
      </w:r>
      <w:r w:rsidRPr="00C00AEB">
        <w:rPr>
          <w:i/>
          <w:iCs/>
        </w:rPr>
        <w:t xml:space="preserve">Abstract </w:t>
      </w:r>
      <w:r w:rsidRPr="00C00AEB">
        <w:t>do artigo. No título desta seção deverá ser utilizado o tamanho 12, negrito, alinhamento à esquerda, com espaçamento simples, com um espaço em branco antes e depois.</w:t>
      </w:r>
    </w:p>
    <w:p w14:paraId="70F6C8D9" w14:textId="77777777" w:rsidR="00C00AEB" w:rsidRPr="00C00AEB" w:rsidRDefault="00C00AEB" w:rsidP="00C00AEB">
      <w:pPr>
        <w:ind w:firstLine="720"/>
      </w:pPr>
      <w:r w:rsidRPr="00C00AEB">
        <w:t>O corpo do resumo/</w:t>
      </w:r>
      <w:r w:rsidRPr="00C00AEB">
        <w:rPr>
          <w:i/>
          <w:iCs/>
        </w:rPr>
        <w:t xml:space="preserve">abstract </w:t>
      </w:r>
      <w:r w:rsidRPr="00C00AEB">
        <w:t>deverá utilizar o tamanho 12, alinhamento justificado e espaçamento simples. Este resumo/</w:t>
      </w:r>
      <w:r w:rsidRPr="00C00AEB">
        <w:rPr>
          <w:i/>
          <w:iCs/>
        </w:rPr>
        <w:t xml:space="preserve">abstract </w:t>
      </w:r>
      <w:r w:rsidRPr="00C00AEB">
        <w:t>deverá ter no máximo 250 palavras.</w:t>
      </w:r>
    </w:p>
    <w:p w14:paraId="4684270A" w14:textId="77777777" w:rsidR="00C00AEB" w:rsidRPr="00C00AEB" w:rsidRDefault="00C00AEB" w:rsidP="00C00AEB">
      <w:pPr>
        <w:ind w:firstLine="720"/>
      </w:pPr>
      <w:r w:rsidRPr="00C00AEB">
        <w:t>Depois do resumo/</w:t>
      </w:r>
      <w:r w:rsidRPr="00C00AEB">
        <w:rPr>
          <w:i/>
          <w:iCs/>
        </w:rPr>
        <w:t xml:space="preserve">abstract </w:t>
      </w:r>
      <w:r w:rsidRPr="00C00AEB">
        <w:t>devem ser indicadas algumas palavras-chave/</w:t>
      </w:r>
      <w:proofErr w:type="spellStart"/>
      <w:r w:rsidRPr="00C00AEB">
        <w:rPr>
          <w:i/>
          <w:iCs/>
        </w:rPr>
        <w:t>keywords</w:t>
      </w:r>
      <w:proofErr w:type="spellEnd"/>
      <w:r w:rsidRPr="00C00AEB">
        <w:rPr>
          <w:i/>
          <w:iCs/>
        </w:rPr>
        <w:t xml:space="preserve"> </w:t>
      </w:r>
      <w:r w:rsidRPr="00C00AEB">
        <w:t>que caracterizam o conteúdo do artigo. As palavras-chave/</w:t>
      </w:r>
      <w:proofErr w:type="spellStart"/>
      <w:r w:rsidRPr="00C00AEB">
        <w:rPr>
          <w:i/>
          <w:iCs/>
        </w:rPr>
        <w:t>keywords</w:t>
      </w:r>
      <w:proofErr w:type="spellEnd"/>
      <w:r w:rsidRPr="00C00AEB">
        <w:rPr>
          <w:i/>
          <w:iCs/>
        </w:rPr>
        <w:t xml:space="preserve"> </w:t>
      </w:r>
      <w:r w:rsidRPr="00C00AEB">
        <w:t>devem ser no mínimo 3 e no máximo cinco (5), separadas por ponto (“.”) e devem ser formatadas em tamanho 12, alinhamento justificado, com espaçamento simples e com um espaço em branco depois.</w:t>
      </w:r>
    </w:p>
    <w:p w14:paraId="56DA8E5C" w14:textId="27891EEF" w:rsidR="00C00AEB" w:rsidRPr="00C00AEB" w:rsidRDefault="00C00AEB" w:rsidP="00C00AEB">
      <w:pPr>
        <w:ind w:firstLine="720"/>
      </w:pPr>
      <w:r w:rsidRPr="00C00AEB">
        <w:t>Nos artigos submetidos em português, é obrigatório incluir também a versão inglesa do resumo e palavras-chave</w:t>
      </w:r>
      <w:r w:rsidR="001B0636">
        <w:t>,</w:t>
      </w:r>
      <w:r w:rsidR="006E30C9">
        <w:t xml:space="preserve"> u</w:t>
      </w:r>
      <w:r w:rsidRPr="00C00AEB">
        <w:t>tiliza</w:t>
      </w:r>
      <w:r w:rsidR="006E30C9">
        <w:t>ndo-se</w:t>
      </w:r>
      <w:r w:rsidRPr="00C00AEB">
        <w:t xml:space="preserve"> as mesmas regras de formatação do resumo e palavras-chave.</w:t>
      </w:r>
    </w:p>
    <w:p w14:paraId="77D06C4C" w14:textId="1994568F" w:rsidR="00C00AEB" w:rsidRDefault="00C00AEB" w:rsidP="00C00AEB">
      <w:pPr>
        <w:ind w:firstLine="720"/>
      </w:pPr>
      <w:r w:rsidRPr="00C00AEB">
        <w:t>O corpo de texto de todo o documento deverá utilizar o tamanho 12, alinhamento justificado com um espaçamento simples entre linhas e espaçamento de 1,5 entre linhas. O alinhamento dos parágrafos devem estar a 1,25cm da margem esquerda</w:t>
      </w:r>
    </w:p>
    <w:p w14:paraId="5A3DF9B1" w14:textId="77777777" w:rsidR="006E30C9" w:rsidRDefault="006E30C9" w:rsidP="006E30C9">
      <w:pPr>
        <w:ind w:firstLine="0"/>
      </w:pPr>
    </w:p>
    <w:p w14:paraId="33D58F79" w14:textId="38567E9B" w:rsidR="006E30C9" w:rsidRDefault="006E30C9" w:rsidP="006E30C9">
      <w:pPr>
        <w:ind w:firstLine="0"/>
      </w:pPr>
      <w:r>
        <w:t>4.1.2 Seções</w:t>
      </w:r>
    </w:p>
    <w:p w14:paraId="6B4B5304" w14:textId="77777777" w:rsidR="006E30C9" w:rsidRDefault="006E30C9" w:rsidP="006E30C9">
      <w:pPr>
        <w:ind w:firstLine="0"/>
      </w:pPr>
    </w:p>
    <w:p w14:paraId="0C80C1AF" w14:textId="7A4B79B2" w:rsidR="003F373E" w:rsidRDefault="003F373E" w:rsidP="003F373E">
      <w:pPr>
        <w:ind w:firstLine="720"/>
      </w:pPr>
      <w:r w:rsidRPr="003F373E">
        <w:t xml:space="preserve">As seções devem ser numeradas sequencialmente (1, 2, ..., n). O título das seções deverá ser em tamanho 12, negrito, maiúsculas, alinhamento à esquerda, espaçamento </w:t>
      </w:r>
      <w:r w:rsidR="00C05FD2">
        <w:t>1,5</w:t>
      </w:r>
      <w:r w:rsidRPr="003F373E">
        <w:t>, com um espaço em branco antes e depois.</w:t>
      </w:r>
    </w:p>
    <w:p w14:paraId="46BEF725" w14:textId="1A043857" w:rsidR="003F373E" w:rsidRDefault="003F373E" w:rsidP="003F373E">
      <w:pPr>
        <w:ind w:firstLine="720"/>
      </w:pPr>
      <w:r w:rsidRPr="003F373E">
        <w:t xml:space="preserve">As subseções também devem ser numeradas sequencialmente e em multinível relativamente à sua seção (1.1, 1,2, ..., 1.n; 2.1, ..., 2.n; ...; n.1, ..., </w:t>
      </w:r>
      <w:proofErr w:type="spellStart"/>
      <w:r w:rsidRPr="003F373E">
        <w:t>n.n</w:t>
      </w:r>
      <w:proofErr w:type="spellEnd"/>
      <w:r w:rsidRPr="003F373E">
        <w:t>).</w:t>
      </w:r>
      <w:r w:rsidR="00750C99">
        <w:t xml:space="preserve"> </w:t>
      </w:r>
      <w:r w:rsidR="00750C99" w:rsidRPr="003F373E">
        <w:t xml:space="preserve">O título das </w:t>
      </w:r>
      <w:r w:rsidR="00750C99">
        <w:t>sub</w:t>
      </w:r>
      <w:r w:rsidR="00750C99" w:rsidRPr="003F373E">
        <w:t xml:space="preserve">seções deverá ser em tamanho 12, negrito, </w:t>
      </w:r>
      <w:r w:rsidR="00C05FD2">
        <w:t>com a primeira letra em maiúsculo, somente</w:t>
      </w:r>
      <w:r w:rsidR="00750C99" w:rsidRPr="003F373E">
        <w:t xml:space="preserve">, alinhamento à esquerda, espaçamento </w:t>
      </w:r>
      <w:r w:rsidR="00C05FD2">
        <w:t>1,5</w:t>
      </w:r>
      <w:r w:rsidR="00750C99" w:rsidRPr="003F373E">
        <w:t>, com um espaço em branco antes e depois.</w:t>
      </w:r>
    </w:p>
    <w:p w14:paraId="3AEA2232" w14:textId="48004DB7" w:rsidR="006E30C9" w:rsidRDefault="003F373E" w:rsidP="003F373E">
      <w:pPr>
        <w:ind w:firstLine="720"/>
      </w:pPr>
      <w:r w:rsidRPr="003F373E">
        <w:t xml:space="preserve">Não é encorajado que uma seção tenha apenas uma subseção, como também é fortemente desencorajado um terceiro nível de seção (subseção da subseção). Caso sejam realmente necessárias </w:t>
      </w:r>
      <w:proofErr w:type="spellStart"/>
      <w:r w:rsidRPr="003F373E">
        <w:t>sub-subseções</w:t>
      </w:r>
      <w:proofErr w:type="spellEnd"/>
      <w:r w:rsidRPr="003F373E">
        <w:t>, estas devem ser numeradas sequencialmente e em multinível da subseção</w:t>
      </w:r>
      <w:r>
        <w:t xml:space="preserve"> em questão.</w:t>
      </w:r>
    </w:p>
    <w:p w14:paraId="6EB83558" w14:textId="77777777" w:rsidR="005E3FDB" w:rsidRDefault="005E3FDB" w:rsidP="005E3FDB">
      <w:pPr>
        <w:ind w:firstLine="0"/>
      </w:pPr>
    </w:p>
    <w:p w14:paraId="01B17DD9" w14:textId="77777777" w:rsidR="007F529A" w:rsidRDefault="003F373E" w:rsidP="007F529A">
      <w:pPr>
        <w:ind w:firstLine="0"/>
      </w:pPr>
      <w:r>
        <w:lastRenderedPageBreak/>
        <w:t>4.1.3 Estrutura do trabalho</w:t>
      </w:r>
    </w:p>
    <w:p w14:paraId="53A4EC6A" w14:textId="77777777" w:rsidR="007F529A" w:rsidRDefault="007F529A" w:rsidP="007F529A">
      <w:pPr>
        <w:ind w:firstLine="0"/>
      </w:pPr>
    </w:p>
    <w:p w14:paraId="1DC89639" w14:textId="6CC0BE16" w:rsidR="003F373E" w:rsidRDefault="007F529A" w:rsidP="007F529A">
      <w:pPr>
        <w:ind w:firstLine="720"/>
      </w:pPr>
      <w:r w:rsidRPr="007F529A">
        <w:t>Os trabalhos devem ser estruturados com no mínimo as seguintes seções: siglas, introdução, contendo o problema de pesquisa, justificativa e objetivos; referencial teórico ou revisão de</w:t>
      </w:r>
      <w:r>
        <w:t xml:space="preserve"> </w:t>
      </w:r>
      <w:r w:rsidRPr="007F529A">
        <w:t xml:space="preserve">literatura; </w:t>
      </w:r>
      <w:r>
        <w:t>metodologia</w:t>
      </w:r>
      <w:r w:rsidRPr="007F529A">
        <w:t>; desenvolvimento; resultados e discussão; considerações finais e referências. Seções como Anexos e Agradecimentos são opcionais.</w:t>
      </w:r>
    </w:p>
    <w:p w14:paraId="30CB60FA" w14:textId="77777777" w:rsidR="005651DB" w:rsidRDefault="005651DB" w:rsidP="005651DB">
      <w:pPr>
        <w:ind w:firstLine="0"/>
      </w:pPr>
    </w:p>
    <w:p w14:paraId="765DC302" w14:textId="7BE09BC1" w:rsidR="005651DB" w:rsidRPr="00395262" w:rsidRDefault="005651DB" w:rsidP="005651DB">
      <w:pPr>
        <w:ind w:firstLine="0"/>
        <w:rPr>
          <w:b/>
          <w:bCs/>
        </w:rPr>
      </w:pPr>
      <w:r w:rsidRPr="00395262">
        <w:rPr>
          <w:b/>
          <w:bCs/>
        </w:rPr>
        <w:t>4.2 Figuras, tabelas e quadros</w:t>
      </w:r>
    </w:p>
    <w:p w14:paraId="6A448547" w14:textId="77777777" w:rsidR="005651DB" w:rsidRDefault="005651DB" w:rsidP="005651DB">
      <w:pPr>
        <w:ind w:firstLine="0"/>
      </w:pPr>
    </w:p>
    <w:p w14:paraId="3415C209" w14:textId="1060E14C" w:rsidR="005651DB" w:rsidRDefault="00395262" w:rsidP="00395262">
      <w:pPr>
        <w:ind w:firstLine="720"/>
      </w:pPr>
      <w:r w:rsidRPr="00395262">
        <w:t>As Figuras, Tabelas e Quadros deverão estar centralizados e com um espaço em branco antes e depois. O título das figuras, quadros e tabelas devem estar centrados, numerados e legendados em cima do objeto, em tamanho 12, centralizado, com espaçamento simples. A Figura 1 apresenta a formatação recomendada. Na parte inferior, deve-se apresentar a fonte onde foram obtidas as informações e a legenda (se houver), deve ser digitado em espaçamento simples e fonte tamanho 10, minúscula e sem negrito. Faz-se necessária a indicação completa da fonte na seção “Referências”. Isso se torna desnecessário quando os dados da figura tiverem sido coletados e elaborados pelo autor do trabalho.</w:t>
      </w:r>
    </w:p>
    <w:p w14:paraId="31D90350" w14:textId="77777777" w:rsidR="00395262" w:rsidRDefault="00395262" w:rsidP="00395262">
      <w:pPr>
        <w:ind w:firstLine="0"/>
      </w:pPr>
    </w:p>
    <w:p w14:paraId="5974462D" w14:textId="2B23416F" w:rsidR="006B7E22" w:rsidRDefault="008232A2" w:rsidP="008232A2">
      <w:pPr>
        <w:spacing w:line="240" w:lineRule="auto"/>
        <w:ind w:firstLine="0"/>
        <w:jc w:val="center"/>
      </w:pPr>
      <w:r>
        <w:t>Figura 1 – Exemplo de figura</w:t>
      </w:r>
    </w:p>
    <w:p w14:paraId="3874E219" w14:textId="200B7714" w:rsidR="008232A2" w:rsidRDefault="008232A2" w:rsidP="008232A2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72E40F4E" wp14:editId="04986194">
            <wp:extent cx="3648075" cy="1145676"/>
            <wp:effectExtent l="0" t="0" r="0" b="0"/>
            <wp:docPr id="10751121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12175" name="Imagem 107511217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950" cy="11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8A51" w14:textId="6F1164CA" w:rsidR="008232A2" w:rsidRPr="008232A2" w:rsidRDefault="008232A2" w:rsidP="008517AF">
      <w:pPr>
        <w:spacing w:line="240" w:lineRule="auto"/>
        <w:ind w:left="1843" w:firstLine="0"/>
        <w:rPr>
          <w:sz w:val="20"/>
          <w:szCs w:val="20"/>
        </w:rPr>
      </w:pPr>
      <w:r w:rsidRPr="008232A2">
        <w:rPr>
          <w:sz w:val="20"/>
          <w:szCs w:val="20"/>
        </w:rPr>
        <w:t>Fonte: Elaborada pelo autor</w:t>
      </w:r>
      <w:r>
        <w:rPr>
          <w:sz w:val="20"/>
          <w:szCs w:val="20"/>
        </w:rPr>
        <w:t>, 2024.</w:t>
      </w:r>
    </w:p>
    <w:p w14:paraId="0901BF00" w14:textId="77777777" w:rsidR="008232A2" w:rsidRDefault="008232A2" w:rsidP="00395262">
      <w:pPr>
        <w:ind w:firstLine="0"/>
      </w:pPr>
    </w:p>
    <w:p w14:paraId="369FE38C" w14:textId="40D04FD5" w:rsidR="006B7E22" w:rsidRDefault="006B7E22" w:rsidP="006B7E22">
      <w:pPr>
        <w:ind w:firstLine="720"/>
      </w:pPr>
      <w:r w:rsidRPr="006B7E22">
        <w:t>Tabelas deverão ser em tamanho 10 e espaçamento simples entre linhas. As linhas do título dos quadros e tabelas devem estar diferenciadas das restantes linhas, sendo recomendado utilizar texto em tamanho 10, negrito, todas as letras em maiúsculas, com cor de fundo cinza 15%. A Tabela 1 utiliza a formatação recomendada.</w:t>
      </w:r>
    </w:p>
    <w:p w14:paraId="7360E38C" w14:textId="77777777" w:rsidR="006B7E22" w:rsidRDefault="006B7E22" w:rsidP="006B7E22">
      <w:pPr>
        <w:ind w:firstLine="720"/>
      </w:pPr>
    </w:p>
    <w:p w14:paraId="473AC180" w14:textId="6EA9586B" w:rsidR="006B7E22" w:rsidRDefault="006B7E22" w:rsidP="00CE072A">
      <w:pPr>
        <w:spacing w:line="240" w:lineRule="auto"/>
        <w:ind w:firstLine="0"/>
        <w:jc w:val="center"/>
      </w:pPr>
      <w:r>
        <w:t>Tabela 1 – Exemplo de tabela de 3 colunas</w:t>
      </w: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CE072A" w:rsidRPr="005C2D17" w14:paraId="1F74B6B8" w14:textId="77777777" w:rsidTr="00183372">
        <w:tc>
          <w:tcPr>
            <w:tcW w:w="1843" w:type="dxa"/>
            <w:tcBorders>
              <w:left w:val="nil"/>
            </w:tcBorders>
            <w:shd w:val="clear" w:color="auto" w:fill="D9D9D9" w:themeFill="background1" w:themeFillShade="D9"/>
          </w:tcPr>
          <w:p w14:paraId="768672D8" w14:textId="721561A5" w:rsidR="00CE072A" w:rsidRPr="005C2D17" w:rsidRDefault="00261410" w:rsidP="00CE072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C2D17">
              <w:rPr>
                <w:b/>
                <w:bCs/>
                <w:sz w:val="20"/>
                <w:szCs w:val="20"/>
              </w:rPr>
              <w:t>QUESTÃO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F0AE00" w14:textId="3918C77E" w:rsidR="00CE072A" w:rsidRPr="005C2D17" w:rsidRDefault="00261410" w:rsidP="00CE072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C2D17">
              <w:rPr>
                <w:b/>
                <w:bCs/>
                <w:sz w:val="20"/>
                <w:szCs w:val="20"/>
              </w:rPr>
              <w:t>MÉDIA 1992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124FEE46" w14:textId="489198A0" w:rsidR="00CE072A" w:rsidRPr="005C2D17" w:rsidRDefault="00261410" w:rsidP="00CE072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C2D17">
              <w:rPr>
                <w:b/>
                <w:bCs/>
                <w:sz w:val="20"/>
                <w:szCs w:val="20"/>
              </w:rPr>
              <w:t>MÉDIA 1999</w:t>
            </w:r>
          </w:p>
        </w:tc>
      </w:tr>
      <w:tr w:rsidR="00CE072A" w:rsidRPr="00183372" w14:paraId="45496CF6" w14:textId="77777777" w:rsidTr="00183372">
        <w:tc>
          <w:tcPr>
            <w:tcW w:w="1843" w:type="dxa"/>
            <w:tcBorders>
              <w:left w:val="nil"/>
            </w:tcBorders>
          </w:tcPr>
          <w:p w14:paraId="5B9268AA" w14:textId="21049331" w:rsidR="00CE072A" w:rsidRPr="00183372" w:rsidRDefault="00261410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1 Como considera...</w:t>
            </w:r>
          </w:p>
        </w:tc>
        <w:tc>
          <w:tcPr>
            <w:tcW w:w="1843" w:type="dxa"/>
          </w:tcPr>
          <w:p w14:paraId="1AC627F6" w14:textId="47D8003E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right w:val="nil"/>
            </w:tcBorders>
          </w:tcPr>
          <w:p w14:paraId="3EF7D8EA" w14:textId="3C7AF10B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3,7</w:t>
            </w:r>
          </w:p>
        </w:tc>
      </w:tr>
      <w:tr w:rsidR="00CE072A" w:rsidRPr="00183372" w14:paraId="5674E3AC" w14:textId="77777777" w:rsidTr="00183372">
        <w:tc>
          <w:tcPr>
            <w:tcW w:w="1843" w:type="dxa"/>
            <w:tcBorders>
              <w:left w:val="nil"/>
            </w:tcBorders>
          </w:tcPr>
          <w:p w14:paraId="2CE5FF0C" w14:textId="65433E1A" w:rsidR="00CE072A" w:rsidRPr="00183372" w:rsidRDefault="00261410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 xml:space="preserve">2 </w:t>
            </w:r>
            <w:r w:rsidR="001A7909" w:rsidRPr="00183372">
              <w:rPr>
                <w:sz w:val="20"/>
                <w:szCs w:val="20"/>
              </w:rPr>
              <w:t>Como elabora...</w:t>
            </w:r>
          </w:p>
        </w:tc>
        <w:tc>
          <w:tcPr>
            <w:tcW w:w="1843" w:type="dxa"/>
          </w:tcPr>
          <w:p w14:paraId="0E76357F" w14:textId="6F499A2F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2,7</w:t>
            </w:r>
          </w:p>
        </w:tc>
        <w:tc>
          <w:tcPr>
            <w:tcW w:w="1843" w:type="dxa"/>
            <w:tcBorders>
              <w:right w:val="nil"/>
            </w:tcBorders>
          </w:tcPr>
          <w:p w14:paraId="67EEFD36" w14:textId="06A6C380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3,4</w:t>
            </w:r>
          </w:p>
        </w:tc>
      </w:tr>
      <w:tr w:rsidR="00CE072A" w:rsidRPr="00183372" w14:paraId="6A07359A" w14:textId="77777777" w:rsidTr="00183372">
        <w:tc>
          <w:tcPr>
            <w:tcW w:w="1843" w:type="dxa"/>
            <w:tcBorders>
              <w:left w:val="nil"/>
            </w:tcBorders>
          </w:tcPr>
          <w:p w14:paraId="5D4F1C44" w14:textId="60BFABC6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 Como...</w:t>
            </w:r>
          </w:p>
        </w:tc>
        <w:tc>
          <w:tcPr>
            <w:tcW w:w="1843" w:type="dxa"/>
          </w:tcPr>
          <w:p w14:paraId="3EFC544A" w14:textId="01EC9401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3,9</w:t>
            </w:r>
          </w:p>
        </w:tc>
        <w:tc>
          <w:tcPr>
            <w:tcW w:w="1843" w:type="dxa"/>
            <w:tcBorders>
              <w:right w:val="nil"/>
            </w:tcBorders>
          </w:tcPr>
          <w:p w14:paraId="713A70D3" w14:textId="5B8BF145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3,6</w:t>
            </w:r>
          </w:p>
        </w:tc>
      </w:tr>
      <w:tr w:rsidR="00CE072A" w:rsidRPr="00183372" w14:paraId="3EC2E99F" w14:textId="77777777" w:rsidTr="00183372">
        <w:tc>
          <w:tcPr>
            <w:tcW w:w="1843" w:type="dxa"/>
            <w:tcBorders>
              <w:left w:val="nil"/>
            </w:tcBorders>
          </w:tcPr>
          <w:p w14:paraId="31A044F7" w14:textId="630C8D59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4 Ajuste...</w:t>
            </w:r>
          </w:p>
        </w:tc>
        <w:tc>
          <w:tcPr>
            <w:tcW w:w="1843" w:type="dxa"/>
          </w:tcPr>
          <w:p w14:paraId="6C828069" w14:textId="54880CAC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3,6</w:t>
            </w:r>
          </w:p>
        </w:tc>
        <w:tc>
          <w:tcPr>
            <w:tcW w:w="1843" w:type="dxa"/>
            <w:tcBorders>
              <w:right w:val="nil"/>
            </w:tcBorders>
          </w:tcPr>
          <w:p w14:paraId="65851D53" w14:textId="2112898C" w:rsidR="00CE072A" w:rsidRPr="00183372" w:rsidRDefault="001A7909" w:rsidP="00CE072A">
            <w:pPr>
              <w:ind w:firstLine="0"/>
              <w:jc w:val="center"/>
              <w:rPr>
                <w:sz w:val="20"/>
                <w:szCs w:val="20"/>
              </w:rPr>
            </w:pPr>
            <w:r w:rsidRPr="00183372">
              <w:rPr>
                <w:sz w:val="20"/>
                <w:szCs w:val="20"/>
              </w:rPr>
              <w:t>3,4</w:t>
            </w:r>
          </w:p>
        </w:tc>
      </w:tr>
    </w:tbl>
    <w:p w14:paraId="55308407" w14:textId="478B7346" w:rsidR="006B7E22" w:rsidRPr="00157F6E" w:rsidRDefault="00183372" w:rsidP="00157F6E">
      <w:pPr>
        <w:spacing w:line="240" w:lineRule="auto"/>
        <w:ind w:left="1701" w:firstLine="0"/>
        <w:rPr>
          <w:sz w:val="20"/>
          <w:szCs w:val="20"/>
        </w:rPr>
      </w:pPr>
      <w:r w:rsidRPr="00157F6E">
        <w:rPr>
          <w:sz w:val="20"/>
          <w:szCs w:val="20"/>
        </w:rPr>
        <w:t>Fonte</w:t>
      </w:r>
      <w:r w:rsidR="005C2D17" w:rsidRPr="00157F6E">
        <w:rPr>
          <w:sz w:val="20"/>
          <w:szCs w:val="20"/>
        </w:rPr>
        <w:t>: Silva, 2022, p. 35.</w:t>
      </w:r>
    </w:p>
    <w:p w14:paraId="2AFFAB7A" w14:textId="0DB0EF5E" w:rsidR="006B7E22" w:rsidRDefault="006B7E22" w:rsidP="006B7E22">
      <w:pPr>
        <w:ind w:firstLine="720"/>
      </w:pPr>
      <w:r w:rsidRPr="006B7E22">
        <w:lastRenderedPageBreak/>
        <w:t xml:space="preserve">As tabelas apresentam informações tratadas estatisticamente, </w:t>
      </w:r>
      <w:r w:rsidR="005C2D17" w:rsidRPr="006B7E22">
        <w:t>enquanto</w:t>
      </w:r>
      <w:r w:rsidRPr="006B7E22">
        <w:t xml:space="preserve"> os quadros contêm informações textuais agrupadas em colunas. As tabelas apresentam resultados numéricos e valores comparativos, principalmente quando em grande quantidade. As informações são completas e explicativas; dispensem consultas ao texto ou em outras tabelas. Nas tabelas, não se deve traçar as linhas verticais que delimitem suas colunas à esquerda e à direita </w:t>
      </w:r>
      <w:r w:rsidR="005C2D17" w:rsidRPr="006B7E22">
        <w:t>e</w:t>
      </w:r>
      <w:r w:rsidRPr="006B7E22">
        <w:t xml:space="preserve"> não são fechadas na lateral.</w:t>
      </w:r>
    </w:p>
    <w:p w14:paraId="4E208640" w14:textId="77777777" w:rsidR="005E3FDB" w:rsidRDefault="005E3FDB" w:rsidP="005E3FDB">
      <w:pPr>
        <w:ind w:firstLine="0"/>
      </w:pPr>
    </w:p>
    <w:p w14:paraId="0B55FB1C" w14:textId="49F74681" w:rsidR="008232A2" w:rsidRPr="00F94371" w:rsidRDefault="008232A2" w:rsidP="005E3FDB">
      <w:pPr>
        <w:ind w:firstLine="0"/>
        <w:rPr>
          <w:b/>
          <w:bCs/>
        </w:rPr>
      </w:pPr>
      <w:r w:rsidRPr="00F94371">
        <w:rPr>
          <w:b/>
          <w:bCs/>
        </w:rPr>
        <w:t>4.3 Listas</w:t>
      </w:r>
    </w:p>
    <w:p w14:paraId="2A328924" w14:textId="77777777" w:rsidR="00F94371" w:rsidRDefault="00F94371" w:rsidP="00F94371">
      <w:pPr>
        <w:ind w:firstLine="0"/>
      </w:pPr>
    </w:p>
    <w:p w14:paraId="1BEE45DE" w14:textId="77777777" w:rsidR="00F94371" w:rsidRDefault="00F94371" w:rsidP="00F94371">
      <w:pPr>
        <w:ind w:firstLine="720"/>
      </w:pPr>
      <w:r w:rsidRPr="00F94371">
        <w:t>As listas devem usar o mesmo formato que o corpo do texto (tamanho 12, alinhamento justificado, com um espaçamento 1,5 entre linhas e com um espaço em branco depois), conforme estilo padronizado abaixo.</w:t>
      </w:r>
    </w:p>
    <w:p w14:paraId="2CF43F7D" w14:textId="77777777" w:rsidR="00F94371" w:rsidRDefault="00F94371" w:rsidP="00F94371">
      <w:pPr>
        <w:pStyle w:val="PargrafodaLista"/>
        <w:numPr>
          <w:ilvl w:val="0"/>
          <w:numId w:val="2"/>
        </w:numPr>
      </w:pPr>
      <w:r w:rsidRPr="00F94371">
        <w:t>Esta é uma frase complementar;</w:t>
      </w:r>
    </w:p>
    <w:p w14:paraId="06000F28" w14:textId="77777777" w:rsidR="00F94371" w:rsidRDefault="00F94371" w:rsidP="00F94371">
      <w:pPr>
        <w:pStyle w:val="PargrafodaLista"/>
        <w:numPr>
          <w:ilvl w:val="0"/>
          <w:numId w:val="2"/>
        </w:numPr>
      </w:pPr>
      <w:r w:rsidRPr="00F94371">
        <w:t>Esta é uma frase complementar</w:t>
      </w:r>
      <w:r>
        <w:t>;</w:t>
      </w:r>
    </w:p>
    <w:p w14:paraId="14CC83E3" w14:textId="77777777" w:rsidR="00F94371" w:rsidRDefault="00F94371" w:rsidP="00F94371">
      <w:pPr>
        <w:pStyle w:val="PargrafodaLista"/>
        <w:numPr>
          <w:ilvl w:val="0"/>
          <w:numId w:val="2"/>
        </w:numPr>
      </w:pPr>
      <w:r w:rsidRPr="00F94371">
        <w:t xml:space="preserve"> Esta é uma frase complementar</w:t>
      </w:r>
      <w:r>
        <w:t>;</w:t>
      </w:r>
    </w:p>
    <w:p w14:paraId="055D37CF" w14:textId="77777777" w:rsidR="00F94371" w:rsidRDefault="00F94371" w:rsidP="00F94371">
      <w:pPr>
        <w:pStyle w:val="PargrafodaLista"/>
        <w:numPr>
          <w:ilvl w:val="0"/>
          <w:numId w:val="2"/>
        </w:numPr>
      </w:pPr>
      <w:r w:rsidRPr="00F94371">
        <w:t xml:space="preserve">Esta é uma frase complementar; e </w:t>
      </w:r>
    </w:p>
    <w:p w14:paraId="1B7D14AA" w14:textId="1CD7296F" w:rsidR="008232A2" w:rsidRDefault="00F94371" w:rsidP="00F94371">
      <w:pPr>
        <w:pStyle w:val="PargrafodaLista"/>
        <w:numPr>
          <w:ilvl w:val="0"/>
          <w:numId w:val="2"/>
        </w:numPr>
      </w:pPr>
      <w:r w:rsidRPr="00F94371">
        <w:t>Esta é uma frase complementar.</w:t>
      </w:r>
    </w:p>
    <w:p w14:paraId="1BCDA305" w14:textId="77777777" w:rsidR="005E3FDB" w:rsidRDefault="005E3FDB" w:rsidP="005E3FDB">
      <w:pPr>
        <w:ind w:firstLine="0"/>
      </w:pPr>
    </w:p>
    <w:p w14:paraId="7780F5F7" w14:textId="7C39570F" w:rsidR="00533B16" w:rsidRPr="00533B16" w:rsidRDefault="00533B16" w:rsidP="005E3FDB">
      <w:pPr>
        <w:ind w:firstLine="0"/>
        <w:rPr>
          <w:b/>
          <w:bCs/>
        </w:rPr>
      </w:pPr>
      <w:r w:rsidRPr="00533B16">
        <w:rPr>
          <w:b/>
          <w:bCs/>
        </w:rPr>
        <w:t>4.4 Nota de rodapé</w:t>
      </w:r>
    </w:p>
    <w:p w14:paraId="76A0F492" w14:textId="77777777" w:rsidR="00533B16" w:rsidRDefault="00533B16" w:rsidP="005E3FDB">
      <w:pPr>
        <w:ind w:firstLine="0"/>
      </w:pPr>
    </w:p>
    <w:p w14:paraId="29C240A7" w14:textId="06AE78B2" w:rsidR="00533B16" w:rsidRDefault="00533B16" w:rsidP="00533B16">
      <w:pPr>
        <w:ind w:firstLine="720"/>
      </w:pPr>
      <w:r w:rsidRPr="00533B16">
        <w:t xml:space="preserve">As notas de rodapé não são recomendadas, todavia, caso sejam necessárias, devem seguir a seguinte formatação: tamanho 10 justificado e com espaçamento simples. </w:t>
      </w:r>
    </w:p>
    <w:p w14:paraId="1158DA9C" w14:textId="77777777" w:rsidR="00533B16" w:rsidRDefault="00533B16" w:rsidP="00533B16">
      <w:pPr>
        <w:ind w:firstLine="0"/>
      </w:pPr>
    </w:p>
    <w:p w14:paraId="5EA86E07" w14:textId="44767B3E" w:rsidR="00533B16" w:rsidRPr="00634622" w:rsidRDefault="00533B16" w:rsidP="00533B16">
      <w:pPr>
        <w:ind w:firstLine="0"/>
        <w:rPr>
          <w:b/>
          <w:bCs/>
        </w:rPr>
      </w:pPr>
      <w:r w:rsidRPr="00634622">
        <w:rPr>
          <w:b/>
          <w:bCs/>
        </w:rPr>
        <w:t>4.5 Formatação das citações e das referências bibliográficas</w:t>
      </w:r>
    </w:p>
    <w:p w14:paraId="37D8250A" w14:textId="77777777" w:rsidR="00533B16" w:rsidRDefault="00533B16" w:rsidP="00533B16">
      <w:pPr>
        <w:ind w:firstLine="0"/>
      </w:pPr>
    </w:p>
    <w:p w14:paraId="4B537F39" w14:textId="748F3F70" w:rsidR="00DE060F" w:rsidRDefault="00634622" w:rsidP="00220039">
      <w:pPr>
        <w:ind w:firstLine="720"/>
      </w:pPr>
      <w:r w:rsidRPr="00634622">
        <w:t>O estilo de bibliográfico adotado é o estilo ABNT. O autor deve selecionar corretamente a forma de citar suas referências a depender do tipo: transcrição (citação direta) ou paráfrase (citação indireta). Ao mesmo tempo, verificar a melhor forma de representar a referência, se entre parênteses ou não, a depender do contexto em que a citação é utilizada.</w:t>
      </w:r>
    </w:p>
    <w:p w14:paraId="1601C79C" w14:textId="0E24FE2D" w:rsidR="00533B16" w:rsidRDefault="00634622" w:rsidP="00755AF9">
      <w:pPr>
        <w:ind w:firstLine="720"/>
      </w:pPr>
      <w:r w:rsidRPr="00634622">
        <w:t>Alguns exemplos para utilização:</w:t>
      </w:r>
    </w:p>
    <w:p w14:paraId="21DDE56A" w14:textId="77777777" w:rsidR="005A1948" w:rsidRDefault="005A1948" w:rsidP="005A1948">
      <w:pPr>
        <w:pStyle w:val="PargrafodaLista"/>
        <w:numPr>
          <w:ilvl w:val="0"/>
          <w:numId w:val="3"/>
        </w:numPr>
      </w:pPr>
      <w:r w:rsidRPr="005A1948">
        <w:t>Referência normal</w:t>
      </w:r>
      <w:r>
        <w:t>:</w:t>
      </w:r>
    </w:p>
    <w:p w14:paraId="7373E989" w14:textId="7DEA5578" w:rsidR="005A1948" w:rsidRPr="005A1948" w:rsidRDefault="005A1948" w:rsidP="005A1948">
      <w:pPr>
        <w:pStyle w:val="PargrafodaLista"/>
        <w:ind w:left="1080" w:firstLine="0"/>
      </w:pPr>
      <w:r w:rsidRPr="005A1948">
        <w:rPr>
          <w:b/>
          <w:bCs/>
        </w:rPr>
        <w:t xml:space="preserve">– </w:t>
      </w:r>
      <w:r w:rsidRPr="005A1948">
        <w:t>(AGAISSE; LERECLUS, 1995);</w:t>
      </w:r>
    </w:p>
    <w:p w14:paraId="40D32661" w14:textId="77777777" w:rsidR="005A1948" w:rsidRPr="005A1948" w:rsidRDefault="005A1948" w:rsidP="005A1948">
      <w:pPr>
        <w:ind w:left="360" w:firstLine="720"/>
      </w:pPr>
      <w:r w:rsidRPr="005A1948">
        <w:rPr>
          <w:b/>
          <w:bCs/>
        </w:rPr>
        <w:t xml:space="preserve">– </w:t>
      </w:r>
      <w:r w:rsidRPr="005A1948">
        <w:t>(ABEDI et al., 2014);</w:t>
      </w:r>
    </w:p>
    <w:p w14:paraId="7F742995" w14:textId="5A30BDD7" w:rsidR="005A1948" w:rsidRDefault="005A1948" w:rsidP="005A1948">
      <w:pPr>
        <w:pStyle w:val="PargrafodaLista"/>
        <w:numPr>
          <w:ilvl w:val="0"/>
          <w:numId w:val="3"/>
        </w:numPr>
      </w:pPr>
      <w:r w:rsidRPr="005A1948">
        <w:lastRenderedPageBreak/>
        <w:t>Referência normal com mais de uma obra</w:t>
      </w:r>
      <w:r>
        <w:t>:</w:t>
      </w:r>
    </w:p>
    <w:p w14:paraId="52501AF8" w14:textId="77777777" w:rsidR="005A1948" w:rsidRDefault="005A1948" w:rsidP="005A1948">
      <w:pPr>
        <w:ind w:firstLine="720"/>
      </w:pPr>
      <w:r w:rsidRPr="005A1948">
        <w:rPr>
          <w:b/>
          <w:bCs/>
        </w:rPr>
        <w:t xml:space="preserve">– </w:t>
      </w:r>
      <w:r w:rsidRPr="005A1948">
        <w:t>(ABEDI et al., 2014; AGAISSE; LERECLUS, 1995);</w:t>
      </w:r>
    </w:p>
    <w:p w14:paraId="1EB57CAA" w14:textId="53ADEC53" w:rsidR="005A1948" w:rsidRPr="005A1948" w:rsidRDefault="005A1948" w:rsidP="005A1948">
      <w:pPr>
        <w:ind w:firstLine="720"/>
      </w:pPr>
      <w:r w:rsidRPr="005A1948">
        <w:rPr>
          <w:b/>
          <w:bCs/>
        </w:rPr>
        <w:t xml:space="preserve">– </w:t>
      </w:r>
      <w:r w:rsidRPr="005A1948">
        <w:t>(AGAPITO-TENFEN et al., 2014; CRICKMORE et al., 2016; NELSON; COX, 2014);</w:t>
      </w:r>
    </w:p>
    <w:p w14:paraId="337C3C75" w14:textId="61A91BD5" w:rsidR="005A1948" w:rsidRDefault="005A1948" w:rsidP="00B05C5C">
      <w:pPr>
        <w:pStyle w:val="PargrafodaLista"/>
        <w:numPr>
          <w:ilvl w:val="0"/>
          <w:numId w:val="3"/>
        </w:numPr>
      </w:pPr>
      <w:r w:rsidRPr="005A1948">
        <w:t>Referência nome e ano</w:t>
      </w:r>
      <w:r w:rsidR="00B05C5C">
        <w:t>:</w:t>
      </w:r>
    </w:p>
    <w:p w14:paraId="5CBAE32B" w14:textId="77777777" w:rsidR="00B05C5C" w:rsidRDefault="005A1948" w:rsidP="00B05C5C">
      <w:pPr>
        <w:ind w:firstLine="720"/>
      </w:pPr>
      <w:r w:rsidRPr="005A1948">
        <w:rPr>
          <w:b/>
          <w:bCs/>
        </w:rPr>
        <w:t xml:space="preserve">– </w:t>
      </w:r>
      <w:proofErr w:type="spellStart"/>
      <w:r w:rsidRPr="005A1948">
        <w:t>Agaisse</w:t>
      </w:r>
      <w:proofErr w:type="spellEnd"/>
      <w:r w:rsidRPr="005A1948">
        <w:t xml:space="preserve"> e </w:t>
      </w:r>
      <w:proofErr w:type="spellStart"/>
      <w:r w:rsidRPr="005A1948">
        <w:t>Lereclus</w:t>
      </w:r>
      <w:proofErr w:type="spellEnd"/>
      <w:r w:rsidRPr="005A1948">
        <w:t xml:space="preserve"> (1995); </w:t>
      </w:r>
    </w:p>
    <w:p w14:paraId="77560F57" w14:textId="77777777" w:rsidR="00B05C5C" w:rsidRDefault="005A1948" w:rsidP="00B05C5C">
      <w:pPr>
        <w:ind w:firstLine="720"/>
      </w:pPr>
      <w:r w:rsidRPr="005A1948">
        <w:rPr>
          <w:b/>
          <w:bCs/>
        </w:rPr>
        <w:t xml:space="preserve">– </w:t>
      </w:r>
      <w:r w:rsidRPr="005A1948">
        <w:t xml:space="preserve">Abedi </w:t>
      </w:r>
      <w:r w:rsidRPr="005A1948">
        <w:rPr>
          <w:i/>
          <w:iCs/>
        </w:rPr>
        <w:t>et al.</w:t>
      </w:r>
      <w:r w:rsidRPr="005A1948">
        <w:t xml:space="preserve"> (2014); </w:t>
      </w:r>
    </w:p>
    <w:p w14:paraId="40281EE8" w14:textId="08A9DB7D" w:rsidR="005A1948" w:rsidRPr="005A1948" w:rsidRDefault="005A1948" w:rsidP="00B05C5C">
      <w:pPr>
        <w:ind w:firstLine="720"/>
      </w:pPr>
      <w:r w:rsidRPr="005A1948">
        <w:rPr>
          <w:b/>
          <w:bCs/>
        </w:rPr>
        <w:t xml:space="preserve">– </w:t>
      </w:r>
      <w:proofErr w:type="spellStart"/>
      <w:r w:rsidRPr="005A1948">
        <w:t>Crickmore</w:t>
      </w:r>
      <w:proofErr w:type="spellEnd"/>
      <w:r w:rsidRPr="005A1948">
        <w:t xml:space="preserve"> </w:t>
      </w:r>
      <w:r w:rsidRPr="005A1948">
        <w:rPr>
          <w:i/>
          <w:iCs/>
        </w:rPr>
        <w:t>et al.</w:t>
      </w:r>
      <w:r w:rsidRPr="005A1948">
        <w:t xml:space="preserve"> (2016);</w:t>
      </w:r>
    </w:p>
    <w:p w14:paraId="5E369248" w14:textId="6174220A" w:rsidR="005A1948" w:rsidRPr="005A1948" w:rsidRDefault="005A1948" w:rsidP="00B05C5C">
      <w:pPr>
        <w:pStyle w:val="PargrafodaLista"/>
        <w:numPr>
          <w:ilvl w:val="0"/>
          <w:numId w:val="3"/>
        </w:numPr>
      </w:pPr>
      <w:r w:rsidRPr="005A1948">
        <w:t>Referência com número de página</w:t>
      </w:r>
      <w:r w:rsidR="00B05C5C">
        <w:t>:</w:t>
      </w:r>
    </w:p>
    <w:p w14:paraId="6E96B27D" w14:textId="77777777" w:rsidR="005A1948" w:rsidRPr="005A1948" w:rsidRDefault="005A1948" w:rsidP="00B05C5C">
      <w:pPr>
        <w:ind w:firstLine="720"/>
      </w:pPr>
      <w:r w:rsidRPr="005A1948">
        <w:rPr>
          <w:b/>
          <w:bCs/>
        </w:rPr>
        <w:t xml:space="preserve">– </w:t>
      </w:r>
      <w:r w:rsidRPr="005A1948">
        <w:t>(AGAISSE; LERECLUS, 1995, p. 4);</w:t>
      </w:r>
    </w:p>
    <w:p w14:paraId="34A18556" w14:textId="36617745" w:rsidR="005E3FDB" w:rsidRDefault="005A1948" w:rsidP="00B05C5C">
      <w:pPr>
        <w:ind w:firstLine="720"/>
      </w:pPr>
      <w:r w:rsidRPr="005A1948">
        <w:rPr>
          <w:b/>
          <w:bCs/>
        </w:rPr>
        <w:t xml:space="preserve">– </w:t>
      </w:r>
      <w:r w:rsidRPr="005A1948">
        <w:t>(ABEDI et al., 2014, p.</w:t>
      </w:r>
      <w:r w:rsidR="00B05C5C">
        <w:t xml:space="preserve"> 65).</w:t>
      </w:r>
    </w:p>
    <w:p w14:paraId="53543E01" w14:textId="77777777" w:rsidR="00B05C5C" w:rsidRDefault="00B05C5C" w:rsidP="00B05C5C">
      <w:pPr>
        <w:ind w:firstLine="0"/>
      </w:pPr>
    </w:p>
    <w:p w14:paraId="595E1A25" w14:textId="0DE43917" w:rsidR="00553479" w:rsidRPr="00D01312" w:rsidRDefault="00553479" w:rsidP="00B05C5C">
      <w:pPr>
        <w:ind w:firstLine="0"/>
        <w:rPr>
          <w:b/>
          <w:bCs/>
        </w:rPr>
      </w:pPr>
      <w:r w:rsidRPr="00D01312">
        <w:rPr>
          <w:b/>
          <w:bCs/>
        </w:rPr>
        <w:t>4.6 Recuo no ambiente de citação</w:t>
      </w:r>
    </w:p>
    <w:p w14:paraId="4377876C" w14:textId="77777777" w:rsidR="00553479" w:rsidRDefault="00553479" w:rsidP="00B05C5C">
      <w:pPr>
        <w:ind w:firstLine="0"/>
      </w:pPr>
    </w:p>
    <w:p w14:paraId="290863AE" w14:textId="177A823B" w:rsidR="00553479" w:rsidRDefault="00553479" w:rsidP="00B05C5C">
      <w:pPr>
        <w:ind w:firstLine="0"/>
      </w:pPr>
      <w:r>
        <w:tab/>
        <w:t xml:space="preserve">Para citações diretas e longas, com mais de três linhas, deve-se utilizar </w:t>
      </w:r>
      <w:r w:rsidR="00B74CE1">
        <w:t>um</w:t>
      </w:r>
      <w:r>
        <w:t xml:space="preserve"> recuo</w:t>
      </w:r>
      <w:r w:rsidR="00B74CE1">
        <w:t xml:space="preserve"> de 4cm da margem esquerda. </w:t>
      </w:r>
      <w:r w:rsidR="00B16C25">
        <w:t>Deve-se colocar um espaço em branco (</w:t>
      </w:r>
      <w:proofErr w:type="spellStart"/>
      <w:r w:rsidR="00B16C25">
        <w:t>enter</w:t>
      </w:r>
      <w:proofErr w:type="spellEnd"/>
      <w:r w:rsidR="00B16C25">
        <w:t>) antes e depois da citação. A citação deve ser digitada em fonte tamanho 10, com espaçamento simples:</w:t>
      </w:r>
    </w:p>
    <w:p w14:paraId="3FB587AD" w14:textId="77777777" w:rsidR="00B74CE1" w:rsidRDefault="00B74CE1" w:rsidP="00B05C5C">
      <w:pPr>
        <w:ind w:firstLine="0"/>
      </w:pPr>
    </w:p>
    <w:p w14:paraId="405894DC" w14:textId="3C68CBC2" w:rsidR="00B74CE1" w:rsidRPr="00B74CE1" w:rsidRDefault="00B74CE1" w:rsidP="00B74CE1">
      <w:pPr>
        <w:spacing w:line="240" w:lineRule="auto"/>
        <w:ind w:left="2268" w:firstLine="0"/>
        <w:rPr>
          <w:sz w:val="20"/>
          <w:szCs w:val="20"/>
        </w:rPr>
      </w:pPr>
      <w:proofErr w:type="spellStart"/>
      <w:r w:rsidRPr="00B74CE1">
        <w:rPr>
          <w:sz w:val="20"/>
          <w:szCs w:val="20"/>
        </w:rPr>
        <w:t>Lorem</w:t>
      </w:r>
      <w:proofErr w:type="spellEnd"/>
      <w:r w:rsidRPr="00B74CE1">
        <w:rPr>
          <w:sz w:val="20"/>
          <w:szCs w:val="20"/>
        </w:rPr>
        <w:t xml:space="preserve"> ipsum </w:t>
      </w:r>
      <w:proofErr w:type="spellStart"/>
      <w:r w:rsidRPr="00B74CE1">
        <w:rPr>
          <w:sz w:val="20"/>
          <w:szCs w:val="20"/>
        </w:rPr>
        <w:t>dolor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sit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amet</w:t>
      </w:r>
      <w:proofErr w:type="spellEnd"/>
      <w:r w:rsidRPr="00B74CE1">
        <w:rPr>
          <w:sz w:val="20"/>
          <w:szCs w:val="20"/>
        </w:rPr>
        <w:t xml:space="preserve">, </w:t>
      </w:r>
      <w:proofErr w:type="spellStart"/>
      <w:r w:rsidRPr="00B74CE1">
        <w:rPr>
          <w:sz w:val="20"/>
          <w:szCs w:val="20"/>
        </w:rPr>
        <w:t>consectetuer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adipiscing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elit</w:t>
      </w:r>
      <w:proofErr w:type="spellEnd"/>
      <w:r w:rsidRPr="00B74CE1">
        <w:rPr>
          <w:sz w:val="20"/>
          <w:szCs w:val="20"/>
        </w:rPr>
        <w:t xml:space="preserve">. Ut </w:t>
      </w:r>
      <w:proofErr w:type="spellStart"/>
      <w:r w:rsidRPr="00B74CE1">
        <w:rPr>
          <w:sz w:val="20"/>
          <w:szCs w:val="20"/>
        </w:rPr>
        <w:t>purus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elit</w:t>
      </w:r>
      <w:proofErr w:type="spellEnd"/>
      <w:r w:rsidRPr="00B74CE1">
        <w:rPr>
          <w:sz w:val="20"/>
          <w:szCs w:val="20"/>
        </w:rPr>
        <w:t xml:space="preserve">, </w:t>
      </w:r>
      <w:proofErr w:type="spellStart"/>
      <w:r w:rsidRPr="00B74CE1">
        <w:rPr>
          <w:sz w:val="20"/>
          <w:szCs w:val="20"/>
        </w:rPr>
        <w:t>vestibulum</w:t>
      </w:r>
      <w:proofErr w:type="spellEnd"/>
      <w:r w:rsidRPr="00B74CE1">
        <w:rPr>
          <w:sz w:val="20"/>
          <w:szCs w:val="20"/>
        </w:rPr>
        <w:t xml:space="preserve"> ut, </w:t>
      </w:r>
      <w:proofErr w:type="spellStart"/>
      <w:r w:rsidRPr="00B74CE1">
        <w:rPr>
          <w:sz w:val="20"/>
          <w:szCs w:val="20"/>
        </w:rPr>
        <w:t>placerat</w:t>
      </w:r>
      <w:proofErr w:type="spellEnd"/>
      <w:r w:rsidRPr="00B74CE1">
        <w:rPr>
          <w:sz w:val="20"/>
          <w:szCs w:val="20"/>
        </w:rPr>
        <w:t xml:space="preserve"> ac, </w:t>
      </w:r>
      <w:proofErr w:type="spellStart"/>
      <w:r w:rsidRPr="00B74CE1">
        <w:rPr>
          <w:sz w:val="20"/>
          <w:szCs w:val="20"/>
        </w:rPr>
        <w:t>adipiscing</w:t>
      </w:r>
      <w:proofErr w:type="spellEnd"/>
      <w:r w:rsidRPr="00B74CE1">
        <w:rPr>
          <w:sz w:val="20"/>
          <w:szCs w:val="20"/>
        </w:rPr>
        <w:t xml:space="preserve"> vitae, </w:t>
      </w:r>
      <w:proofErr w:type="spellStart"/>
      <w:r w:rsidRPr="00B74CE1">
        <w:rPr>
          <w:sz w:val="20"/>
          <w:szCs w:val="20"/>
        </w:rPr>
        <w:t>felis</w:t>
      </w:r>
      <w:proofErr w:type="spellEnd"/>
      <w:r w:rsidRPr="00B74CE1">
        <w:rPr>
          <w:sz w:val="20"/>
          <w:szCs w:val="20"/>
        </w:rPr>
        <w:t xml:space="preserve">. </w:t>
      </w:r>
      <w:proofErr w:type="spellStart"/>
      <w:r w:rsidRPr="00B74CE1">
        <w:rPr>
          <w:sz w:val="20"/>
          <w:szCs w:val="20"/>
        </w:rPr>
        <w:t>Curabitur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dictum</w:t>
      </w:r>
      <w:proofErr w:type="spellEnd"/>
      <w:r w:rsidRPr="00B74CE1">
        <w:rPr>
          <w:sz w:val="20"/>
          <w:szCs w:val="20"/>
        </w:rPr>
        <w:t xml:space="preserve"> gravida </w:t>
      </w:r>
      <w:proofErr w:type="spellStart"/>
      <w:r w:rsidRPr="00B74CE1">
        <w:rPr>
          <w:sz w:val="20"/>
          <w:szCs w:val="20"/>
        </w:rPr>
        <w:t>mauris</w:t>
      </w:r>
      <w:proofErr w:type="spellEnd"/>
      <w:r w:rsidRPr="00B74CE1">
        <w:rPr>
          <w:sz w:val="20"/>
          <w:szCs w:val="20"/>
        </w:rPr>
        <w:t xml:space="preserve">. Nam </w:t>
      </w:r>
      <w:proofErr w:type="spellStart"/>
      <w:r w:rsidRPr="00B74CE1">
        <w:rPr>
          <w:sz w:val="20"/>
          <w:szCs w:val="20"/>
        </w:rPr>
        <w:t>arcu</w:t>
      </w:r>
      <w:proofErr w:type="spellEnd"/>
      <w:r w:rsidRPr="00B74CE1">
        <w:rPr>
          <w:sz w:val="20"/>
          <w:szCs w:val="20"/>
        </w:rPr>
        <w:t xml:space="preserve"> libero, </w:t>
      </w:r>
      <w:proofErr w:type="spellStart"/>
      <w:r w:rsidRPr="00B74CE1">
        <w:rPr>
          <w:sz w:val="20"/>
          <w:szCs w:val="20"/>
        </w:rPr>
        <w:t>nonummy</w:t>
      </w:r>
      <w:proofErr w:type="spellEnd"/>
      <w:r w:rsidRPr="00B74CE1">
        <w:rPr>
          <w:sz w:val="20"/>
          <w:szCs w:val="20"/>
        </w:rPr>
        <w:t xml:space="preserve"> eget, </w:t>
      </w:r>
      <w:proofErr w:type="spellStart"/>
      <w:r w:rsidRPr="00B74CE1">
        <w:rPr>
          <w:sz w:val="20"/>
          <w:szCs w:val="20"/>
        </w:rPr>
        <w:t>consectetuer</w:t>
      </w:r>
      <w:proofErr w:type="spellEnd"/>
      <w:r w:rsidRPr="00B74CE1">
        <w:rPr>
          <w:sz w:val="20"/>
          <w:szCs w:val="20"/>
        </w:rPr>
        <w:t xml:space="preserve"> id, </w:t>
      </w:r>
      <w:proofErr w:type="spellStart"/>
      <w:r w:rsidRPr="00B74CE1">
        <w:rPr>
          <w:sz w:val="20"/>
          <w:szCs w:val="20"/>
        </w:rPr>
        <w:t>vulputate</w:t>
      </w:r>
      <w:proofErr w:type="spellEnd"/>
      <w:r w:rsidRPr="00B74CE1">
        <w:rPr>
          <w:sz w:val="20"/>
          <w:szCs w:val="20"/>
        </w:rPr>
        <w:t xml:space="preserve"> </w:t>
      </w:r>
      <w:proofErr w:type="gramStart"/>
      <w:r w:rsidRPr="00B74CE1">
        <w:rPr>
          <w:sz w:val="20"/>
          <w:szCs w:val="20"/>
        </w:rPr>
        <w:t>a, magna</w:t>
      </w:r>
      <w:proofErr w:type="gramEnd"/>
      <w:r w:rsidRPr="00B74CE1">
        <w:rPr>
          <w:sz w:val="20"/>
          <w:szCs w:val="20"/>
        </w:rPr>
        <w:t xml:space="preserve">. </w:t>
      </w:r>
      <w:proofErr w:type="spellStart"/>
      <w:r w:rsidRPr="00B74CE1">
        <w:rPr>
          <w:sz w:val="20"/>
          <w:szCs w:val="20"/>
        </w:rPr>
        <w:t>Donec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vehicula</w:t>
      </w:r>
      <w:proofErr w:type="spellEnd"/>
      <w:r w:rsidRPr="00B74CE1">
        <w:rPr>
          <w:sz w:val="20"/>
          <w:szCs w:val="20"/>
        </w:rPr>
        <w:t xml:space="preserve"> augue eu </w:t>
      </w:r>
      <w:proofErr w:type="spellStart"/>
      <w:r w:rsidRPr="00B74CE1">
        <w:rPr>
          <w:sz w:val="20"/>
          <w:szCs w:val="20"/>
        </w:rPr>
        <w:t>neque</w:t>
      </w:r>
      <w:proofErr w:type="spellEnd"/>
      <w:r w:rsidRPr="00B74CE1">
        <w:rPr>
          <w:sz w:val="20"/>
          <w:szCs w:val="20"/>
        </w:rPr>
        <w:t xml:space="preserve">. </w:t>
      </w:r>
      <w:proofErr w:type="spellStart"/>
      <w:r w:rsidRPr="00B74CE1">
        <w:rPr>
          <w:sz w:val="20"/>
          <w:szCs w:val="20"/>
        </w:rPr>
        <w:t>Pellentesque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habitant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morbi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tristique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senectus</w:t>
      </w:r>
      <w:proofErr w:type="spellEnd"/>
      <w:r w:rsidRPr="00B74CE1">
        <w:rPr>
          <w:sz w:val="20"/>
          <w:szCs w:val="20"/>
        </w:rPr>
        <w:t xml:space="preserve"> et </w:t>
      </w:r>
      <w:proofErr w:type="spellStart"/>
      <w:r w:rsidRPr="00B74CE1">
        <w:rPr>
          <w:sz w:val="20"/>
          <w:szCs w:val="20"/>
        </w:rPr>
        <w:t>netus</w:t>
      </w:r>
      <w:proofErr w:type="spellEnd"/>
      <w:r w:rsidRPr="00B74CE1">
        <w:rPr>
          <w:sz w:val="20"/>
          <w:szCs w:val="20"/>
        </w:rPr>
        <w:t xml:space="preserve"> et </w:t>
      </w:r>
      <w:proofErr w:type="spellStart"/>
      <w:r w:rsidRPr="00B74CE1">
        <w:rPr>
          <w:sz w:val="20"/>
          <w:szCs w:val="20"/>
        </w:rPr>
        <w:t>malesuada</w:t>
      </w:r>
      <w:proofErr w:type="spellEnd"/>
      <w:r w:rsidRPr="00B74CE1">
        <w:rPr>
          <w:sz w:val="20"/>
          <w:szCs w:val="20"/>
        </w:rPr>
        <w:t xml:space="preserve"> fames ac </w:t>
      </w:r>
      <w:proofErr w:type="spellStart"/>
      <w:r w:rsidRPr="00B74CE1">
        <w:rPr>
          <w:sz w:val="20"/>
          <w:szCs w:val="20"/>
        </w:rPr>
        <w:t>turpis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egestas</w:t>
      </w:r>
      <w:proofErr w:type="spellEnd"/>
      <w:r w:rsidRPr="00B74CE1">
        <w:rPr>
          <w:sz w:val="20"/>
          <w:szCs w:val="20"/>
        </w:rPr>
        <w:t xml:space="preserve">. </w:t>
      </w:r>
      <w:proofErr w:type="spellStart"/>
      <w:r w:rsidRPr="00B74CE1">
        <w:rPr>
          <w:sz w:val="20"/>
          <w:szCs w:val="20"/>
        </w:rPr>
        <w:t>Mauris</w:t>
      </w:r>
      <w:proofErr w:type="spellEnd"/>
      <w:r w:rsidRPr="00B74CE1">
        <w:rPr>
          <w:sz w:val="20"/>
          <w:szCs w:val="20"/>
        </w:rPr>
        <w:t xml:space="preserve"> ut </w:t>
      </w:r>
      <w:proofErr w:type="spellStart"/>
      <w:r w:rsidRPr="00B74CE1">
        <w:rPr>
          <w:sz w:val="20"/>
          <w:szCs w:val="20"/>
        </w:rPr>
        <w:t>leo</w:t>
      </w:r>
      <w:proofErr w:type="spellEnd"/>
      <w:r w:rsidRPr="00B74CE1">
        <w:rPr>
          <w:sz w:val="20"/>
          <w:szCs w:val="20"/>
        </w:rPr>
        <w:t xml:space="preserve">. </w:t>
      </w:r>
      <w:proofErr w:type="spellStart"/>
      <w:r w:rsidRPr="00B74CE1">
        <w:rPr>
          <w:sz w:val="20"/>
          <w:szCs w:val="20"/>
        </w:rPr>
        <w:t>Cras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viverra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metus</w:t>
      </w:r>
      <w:proofErr w:type="spellEnd"/>
      <w:r w:rsidRPr="00B74CE1">
        <w:rPr>
          <w:sz w:val="20"/>
          <w:szCs w:val="20"/>
        </w:rPr>
        <w:t xml:space="preserve"> </w:t>
      </w:r>
      <w:proofErr w:type="spellStart"/>
      <w:r w:rsidRPr="00B74CE1">
        <w:rPr>
          <w:sz w:val="20"/>
          <w:szCs w:val="20"/>
        </w:rPr>
        <w:t>rhoncus</w:t>
      </w:r>
      <w:proofErr w:type="spellEnd"/>
      <w:r w:rsidRPr="00B74CE1">
        <w:rPr>
          <w:sz w:val="20"/>
          <w:szCs w:val="20"/>
        </w:rPr>
        <w:t xml:space="preserve"> sem</w:t>
      </w:r>
      <w:r w:rsidR="00B16C25">
        <w:rPr>
          <w:sz w:val="20"/>
          <w:szCs w:val="20"/>
        </w:rPr>
        <w:t xml:space="preserve"> </w:t>
      </w:r>
      <w:r w:rsidRPr="00B74CE1">
        <w:rPr>
          <w:sz w:val="20"/>
          <w:szCs w:val="20"/>
        </w:rPr>
        <w:t>(</w:t>
      </w:r>
      <w:r w:rsidR="00B16C25">
        <w:rPr>
          <w:sz w:val="20"/>
          <w:szCs w:val="20"/>
        </w:rPr>
        <w:t>SILVA</w:t>
      </w:r>
      <w:r w:rsidRPr="00B74CE1">
        <w:rPr>
          <w:sz w:val="20"/>
          <w:szCs w:val="20"/>
        </w:rPr>
        <w:t>, 2023, p. 25)</w:t>
      </w:r>
      <w:r w:rsidR="00B16C25">
        <w:rPr>
          <w:sz w:val="20"/>
          <w:szCs w:val="20"/>
        </w:rPr>
        <w:t>.</w:t>
      </w:r>
    </w:p>
    <w:p w14:paraId="327365BA" w14:textId="77777777" w:rsidR="00553479" w:rsidRDefault="00553479" w:rsidP="004D7F99">
      <w:pPr>
        <w:ind w:firstLine="0"/>
      </w:pPr>
    </w:p>
    <w:p w14:paraId="7DE75DA0" w14:textId="3598E80F" w:rsidR="004D7F99" w:rsidRPr="004D7F99" w:rsidRDefault="004D7F99" w:rsidP="004D7F99">
      <w:pPr>
        <w:ind w:firstLine="0"/>
        <w:rPr>
          <w:b/>
          <w:bCs/>
        </w:rPr>
      </w:pPr>
      <w:r w:rsidRPr="004D7F99">
        <w:rPr>
          <w:b/>
          <w:bCs/>
        </w:rPr>
        <w:t>4.7 Apresentação dos trabalhos</w:t>
      </w:r>
    </w:p>
    <w:p w14:paraId="3BFF584F" w14:textId="77777777" w:rsidR="004D7F99" w:rsidRDefault="004D7F99" w:rsidP="004D7F99">
      <w:pPr>
        <w:ind w:firstLine="0"/>
      </w:pPr>
    </w:p>
    <w:p w14:paraId="594EBE96" w14:textId="77777777" w:rsidR="009E08CB" w:rsidRDefault="004D7F99" w:rsidP="004D7F99">
      <w:pPr>
        <w:ind w:firstLine="720"/>
      </w:pPr>
      <w:r w:rsidRPr="004D7F99">
        <w:t>Quando houver o evento Mostra Científica, os trabalhos submetidos como artigo</w:t>
      </w:r>
      <w:r w:rsidR="00875480">
        <w:t xml:space="preserve"> deverão </w:t>
      </w:r>
      <w:r w:rsidR="009E08CB">
        <w:t>passar pela aprovação de dois avaliadores. Sendo aprovados aqueles trabalhos com avaliação superior a 70 pontos.</w:t>
      </w:r>
    </w:p>
    <w:p w14:paraId="622C84A4" w14:textId="2DBFF8D3" w:rsidR="004D7F99" w:rsidRDefault="009E08CB" w:rsidP="004D7F99">
      <w:pPr>
        <w:ind w:firstLine="720"/>
      </w:pPr>
      <w:r>
        <w:t>S</w:t>
      </w:r>
      <w:r w:rsidR="004D7F99" w:rsidRPr="004D7F99">
        <w:t xml:space="preserve">e aprovados, </w:t>
      </w:r>
      <w:r w:rsidR="009667FD">
        <w:t xml:space="preserve">os trabalhos </w:t>
      </w:r>
      <w:r w:rsidR="004D7F99" w:rsidRPr="004D7F99">
        <w:t xml:space="preserve">precisarão, obrigatoriamente, passar pela apresentação oral. </w:t>
      </w:r>
      <w:r w:rsidR="009667FD">
        <w:t>Nela, o</w:t>
      </w:r>
      <w:r w:rsidR="004D7F99" w:rsidRPr="004D7F99">
        <w:t>s autores dispõem de no máximo 20 (vinte) minutos para apresentarem os seus artigos. Os avaliadores têm instruções para fazerem cumprir rigorosamente esta regra. Estão ainda previstos 5 minutos em cada apresentação para discussão entre a audiência e os autores. O artigo apresentado fará jus ao certificado de apresentação, constando o nome de todos os autores. O autor apresentador receberá um certificado como apresentador do trabalho.</w:t>
      </w:r>
    </w:p>
    <w:p w14:paraId="425E3275" w14:textId="77777777" w:rsidR="004D7F99" w:rsidRDefault="004D7F99" w:rsidP="004D7F99">
      <w:pPr>
        <w:ind w:firstLine="0"/>
      </w:pPr>
    </w:p>
    <w:p w14:paraId="2F6FBAFB" w14:textId="3477566D" w:rsidR="004D7F99" w:rsidRPr="00107E3C" w:rsidRDefault="004D7F99" w:rsidP="004D7F99">
      <w:pPr>
        <w:ind w:firstLine="0"/>
        <w:rPr>
          <w:b/>
          <w:bCs/>
        </w:rPr>
      </w:pPr>
      <w:r w:rsidRPr="00107E3C">
        <w:rPr>
          <w:b/>
          <w:bCs/>
        </w:rPr>
        <w:lastRenderedPageBreak/>
        <w:t xml:space="preserve">4.8 O </w:t>
      </w:r>
      <w:r w:rsidR="00E23082" w:rsidRPr="00107E3C">
        <w:rPr>
          <w:b/>
          <w:bCs/>
        </w:rPr>
        <w:t>capítulo de referências</w:t>
      </w:r>
    </w:p>
    <w:p w14:paraId="3E3026E3" w14:textId="77777777" w:rsidR="00E23082" w:rsidRDefault="00E23082" w:rsidP="004D7F99">
      <w:pPr>
        <w:ind w:firstLine="0"/>
      </w:pPr>
    </w:p>
    <w:p w14:paraId="2B22902C" w14:textId="3F01C998" w:rsidR="00E23082" w:rsidRDefault="00E23082" w:rsidP="00E23082">
      <w:pPr>
        <w:ind w:firstLine="720"/>
      </w:pPr>
      <w:r w:rsidRPr="00E23082">
        <w:t>Na seção das referências a formatação recomendada é a seguinte: o título da seção “Referências” segue a mesma formatação estabelecida para os restantes títulos de seção, mas sem numeração.</w:t>
      </w:r>
      <w:r>
        <w:t xml:space="preserve"> </w:t>
      </w:r>
      <w:r w:rsidRPr="00E23082">
        <w:t xml:space="preserve">As referências bibliográficas devem estar em tamanho 12, </w:t>
      </w:r>
      <w:r w:rsidR="00107E3C">
        <w:t>alinhado à esquerda</w:t>
      </w:r>
      <w:r w:rsidRPr="00E23082">
        <w:t>, com espaçamento simples e com um espaço em branco depois.</w:t>
      </w:r>
    </w:p>
    <w:p w14:paraId="28D42E55" w14:textId="72E62EEA" w:rsidR="00220039" w:rsidRDefault="00220039" w:rsidP="00E23082">
      <w:pPr>
        <w:ind w:firstLine="720"/>
      </w:pPr>
      <w:r>
        <w:t xml:space="preserve">Em casos não contemplados neste modelo, os autores devem consultar a </w:t>
      </w:r>
      <w:r w:rsidR="00C76021">
        <w:t xml:space="preserve">ABNT </w:t>
      </w:r>
      <w:r>
        <w:t>NBR</w:t>
      </w:r>
      <w:r w:rsidR="00C76021">
        <w:t xml:space="preserve"> 6023, para verificar a formatação pertinente.</w:t>
      </w:r>
    </w:p>
    <w:p w14:paraId="126D3C92" w14:textId="77777777" w:rsidR="00B16C25" w:rsidRDefault="00B16C25" w:rsidP="00B05C5C">
      <w:pPr>
        <w:ind w:firstLine="0"/>
      </w:pPr>
    </w:p>
    <w:p w14:paraId="0219DA78" w14:textId="7996BCD6" w:rsidR="00107E3C" w:rsidRPr="0079414B" w:rsidRDefault="00107E3C" w:rsidP="00B05C5C">
      <w:pPr>
        <w:ind w:firstLine="0"/>
        <w:rPr>
          <w:b/>
          <w:bCs/>
        </w:rPr>
      </w:pPr>
      <w:r w:rsidRPr="0079414B">
        <w:rPr>
          <w:b/>
          <w:bCs/>
        </w:rPr>
        <w:t xml:space="preserve">4.9 Para </w:t>
      </w:r>
      <w:proofErr w:type="spellStart"/>
      <w:r w:rsidRPr="0079414B">
        <w:rPr>
          <w:b/>
          <w:bCs/>
        </w:rPr>
        <w:t>pré</w:t>
      </w:r>
      <w:proofErr w:type="spellEnd"/>
      <w:r w:rsidRPr="0079414B">
        <w:rPr>
          <w:b/>
          <w:bCs/>
        </w:rPr>
        <w:t>-proposta (TCCI</w:t>
      </w:r>
      <w:r w:rsidR="009667FD">
        <w:rPr>
          <w:b/>
          <w:bCs/>
        </w:rPr>
        <w:t xml:space="preserve"> ou projeto de TCC</w:t>
      </w:r>
      <w:r w:rsidRPr="0079414B">
        <w:rPr>
          <w:b/>
          <w:bCs/>
        </w:rPr>
        <w:t>)</w:t>
      </w:r>
    </w:p>
    <w:p w14:paraId="0F0B664A" w14:textId="77777777" w:rsidR="00107E3C" w:rsidRDefault="00107E3C" w:rsidP="00B05C5C">
      <w:pPr>
        <w:ind w:firstLine="0"/>
      </w:pPr>
    </w:p>
    <w:p w14:paraId="6C7C9048" w14:textId="06C264CA" w:rsidR="0062021C" w:rsidRDefault="0062021C" w:rsidP="0062021C">
      <w:pPr>
        <w:ind w:firstLine="720"/>
      </w:pPr>
      <w:r w:rsidRPr="0062021C">
        <w:t xml:space="preserve">Se seu trabalho estiver em fase de aprovação, e for uma </w:t>
      </w:r>
      <w:proofErr w:type="spellStart"/>
      <w:r w:rsidRPr="0062021C">
        <w:t>pré</w:t>
      </w:r>
      <w:proofErr w:type="spellEnd"/>
      <w:r w:rsidRPr="0062021C">
        <w:t>-proposta, talvez você precise um cronograma de atividades (verifique com o professor responsável pela disciplina). Para ficar mais simples, foi criada uma tabela em Word e recortada como imagem, para inserção no documento.</w:t>
      </w:r>
    </w:p>
    <w:p w14:paraId="74A7135D" w14:textId="77777777" w:rsidR="0062021C" w:rsidRDefault="0062021C" w:rsidP="0062021C">
      <w:pPr>
        <w:ind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6"/>
        <w:gridCol w:w="427"/>
        <w:gridCol w:w="676"/>
        <w:gridCol w:w="678"/>
        <w:gridCol w:w="679"/>
        <w:gridCol w:w="678"/>
        <w:gridCol w:w="677"/>
        <w:gridCol w:w="678"/>
        <w:gridCol w:w="677"/>
        <w:gridCol w:w="679"/>
        <w:gridCol w:w="676"/>
        <w:gridCol w:w="678"/>
        <w:gridCol w:w="679"/>
        <w:gridCol w:w="678"/>
      </w:tblGrid>
      <w:tr w:rsidR="00F16EDC" w:rsidRPr="00F16EDC" w14:paraId="1A623A5F" w14:textId="77777777" w:rsidTr="008A5F24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404840C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A9579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8145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A0441F" w14:textId="6AFE882E" w:rsidR="00644CD9" w:rsidRPr="00F16EDC" w:rsidRDefault="00644CD9" w:rsidP="00644CD9">
            <w:pPr>
              <w:ind w:firstLine="0"/>
              <w:jc w:val="center"/>
            </w:pPr>
            <w:r w:rsidRPr="00F16EDC">
              <w:t>Meses</w:t>
            </w:r>
          </w:p>
        </w:tc>
      </w:tr>
      <w:tr w:rsidR="008A5F24" w:rsidRPr="00F16EDC" w14:paraId="4F967282" w14:textId="77777777" w:rsidTr="008A5F24"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61193" w14:textId="323C276E" w:rsidR="0062021C" w:rsidRPr="00F16EDC" w:rsidRDefault="0062021C" w:rsidP="00644CD9">
            <w:pPr>
              <w:ind w:firstLine="0"/>
              <w:jc w:val="center"/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FDAE" w14:textId="02899BE7" w:rsidR="0062021C" w:rsidRPr="00F16EDC" w:rsidRDefault="0062021C" w:rsidP="00644CD9">
            <w:pPr>
              <w:ind w:firstLine="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5CEEC7" w14:textId="40CCCF2D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JAN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04117CC" w14:textId="604FA303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FEV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C3A95DF" w14:textId="5F8AEDE1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MAR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E945EA8" w14:textId="0C2480AD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ABR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7D003A47" w14:textId="6E098C61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MAI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CC8C18A" w14:textId="56246E86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JUN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CB57579" w14:textId="5744BA8E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JUL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8684820" w14:textId="5E233C8D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AGO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43A3AAB3" w14:textId="7470364B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SET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78D85BE8" w14:textId="7BDA0913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OUT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F4ACD0B" w14:textId="100AD2DB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NOV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3A8D8EB" w14:textId="4944D5F8" w:rsidR="0062021C" w:rsidRPr="00F16EDC" w:rsidRDefault="008A5F24" w:rsidP="00644CD9">
            <w:pPr>
              <w:ind w:firstLine="0"/>
              <w:jc w:val="center"/>
              <w:rPr>
                <w:sz w:val="20"/>
                <w:szCs w:val="20"/>
              </w:rPr>
            </w:pPr>
            <w:r w:rsidRPr="00F16EDC">
              <w:rPr>
                <w:sz w:val="20"/>
                <w:szCs w:val="20"/>
              </w:rPr>
              <w:t>DEZ</w:t>
            </w:r>
          </w:p>
        </w:tc>
      </w:tr>
      <w:tr w:rsidR="008A5F24" w:rsidRPr="00F16EDC" w14:paraId="4800245B" w14:textId="77777777" w:rsidTr="008A5F24">
        <w:tc>
          <w:tcPr>
            <w:tcW w:w="4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9B3B579" w14:textId="48C1739D" w:rsidR="00644CD9" w:rsidRPr="00F16EDC" w:rsidRDefault="00644CD9" w:rsidP="00644CD9">
            <w:pPr>
              <w:ind w:left="113" w:right="113" w:firstLine="0"/>
              <w:jc w:val="center"/>
            </w:pPr>
            <w:r w:rsidRPr="00F16EDC">
              <w:t>Atividades</w:t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45D166" w14:textId="513B320D" w:rsidR="00644CD9" w:rsidRPr="00F16EDC" w:rsidRDefault="00644CD9" w:rsidP="00644CD9">
            <w:pPr>
              <w:ind w:firstLine="0"/>
              <w:jc w:val="center"/>
            </w:pPr>
            <w:r w:rsidRPr="00F16EDC">
              <w:t>1</w:t>
            </w:r>
          </w:p>
        </w:tc>
        <w:tc>
          <w:tcPr>
            <w:tcW w:w="678" w:type="dxa"/>
          </w:tcPr>
          <w:p w14:paraId="377F2C38" w14:textId="48CB0450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24D024FB" w14:textId="2F715ACA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60277358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6480DFB7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8" w:type="dxa"/>
          </w:tcPr>
          <w:p w14:paraId="3F136D23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674EA2A4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4EC25FFE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11E97B21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8" w:type="dxa"/>
          </w:tcPr>
          <w:p w14:paraId="45254B06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42BBFB33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40A09B16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6C6A6060" w14:textId="77777777" w:rsidR="00644CD9" w:rsidRPr="00F16EDC" w:rsidRDefault="00644CD9" w:rsidP="00644CD9">
            <w:pPr>
              <w:ind w:firstLine="0"/>
              <w:jc w:val="center"/>
            </w:pPr>
          </w:p>
        </w:tc>
      </w:tr>
      <w:tr w:rsidR="008A5F24" w:rsidRPr="00F16EDC" w14:paraId="5CBA710C" w14:textId="77777777" w:rsidTr="008A5F24">
        <w:tc>
          <w:tcPr>
            <w:tcW w:w="492" w:type="dxa"/>
            <w:vMerge/>
            <w:shd w:val="clear" w:color="auto" w:fill="D9D9D9" w:themeFill="background1" w:themeFillShade="D9"/>
          </w:tcPr>
          <w:p w14:paraId="487F9D09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429" w:type="dxa"/>
            <w:shd w:val="clear" w:color="auto" w:fill="D9D9D9" w:themeFill="background1" w:themeFillShade="D9"/>
          </w:tcPr>
          <w:p w14:paraId="62B84446" w14:textId="66FBFA15" w:rsidR="00644CD9" w:rsidRPr="00F16EDC" w:rsidRDefault="00644CD9" w:rsidP="00644CD9">
            <w:pPr>
              <w:ind w:firstLine="0"/>
              <w:jc w:val="center"/>
            </w:pPr>
            <w:r w:rsidRPr="00F16EDC">
              <w:t>2</w:t>
            </w:r>
          </w:p>
        </w:tc>
        <w:tc>
          <w:tcPr>
            <w:tcW w:w="678" w:type="dxa"/>
          </w:tcPr>
          <w:p w14:paraId="522021BF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35BB80F1" w14:textId="2AB4B62D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754E6E3F" w14:textId="71BD9810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5CE858C7" w14:textId="117F951A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8" w:type="dxa"/>
          </w:tcPr>
          <w:p w14:paraId="58A2A7BA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730977D0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4D466052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1FEA0A13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8" w:type="dxa"/>
          </w:tcPr>
          <w:p w14:paraId="70913E09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0F05D5E2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6DEB0741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6C8245BE" w14:textId="77777777" w:rsidR="00644CD9" w:rsidRPr="00F16EDC" w:rsidRDefault="00644CD9" w:rsidP="00644CD9">
            <w:pPr>
              <w:ind w:firstLine="0"/>
              <w:jc w:val="center"/>
            </w:pPr>
          </w:p>
        </w:tc>
      </w:tr>
      <w:tr w:rsidR="008A5F24" w:rsidRPr="00F16EDC" w14:paraId="73CA5601" w14:textId="77777777" w:rsidTr="008A5F24">
        <w:tc>
          <w:tcPr>
            <w:tcW w:w="492" w:type="dxa"/>
            <w:vMerge/>
            <w:shd w:val="clear" w:color="auto" w:fill="D9D9D9" w:themeFill="background1" w:themeFillShade="D9"/>
          </w:tcPr>
          <w:p w14:paraId="778FD044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429" w:type="dxa"/>
            <w:shd w:val="clear" w:color="auto" w:fill="D9D9D9" w:themeFill="background1" w:themeFillShade="D9"/>
          </w:tcPr>
          <w:p w14:paraId="6335CB05" w14:textId="6BB5DDE7" w:rsidR="00644CD9" w:rsidRPr="00F16EDC" w:rsidRDefault="00644CD9" w:rsidP="00644CD9">
            <w:pPr>
              <w:ind w:firstLine="0"/>
              <w:jc w:val="center"/>
            </w:pPr>
            <w:r w:rsidRPr="00F16EDC">
              <w:t>3</w:t>
            </w:r>
          </w:p>
        </w:tc>
        <w:tc>
          <w:tcPr>
            <w:tcW w:w="678" w:type="dxa"/>
          </w:tcPr>
          <w:p w14:paraId="21BA64A5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06B3E204" w14:textId="00F15908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3DF25F49" w14:textId="45F1298D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163E5754" w14:textId="4FD3CF0E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8" w:type="dxa"/>
          </w:tcPr>
          <w:p w14:paraId="70A8E2E4" w14:textId="0BBB204F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1A153992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3B4E4984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45671EA0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8" w:type="dxa"/>
          </w:tcPr>
          <w:p w14:paraId="200EB984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6FEFCB2D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5D526F76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3E8AF448" w14:textId="77777777" w:rsidR="00644CD9" w:rsidRPr="00F16EDC" w:rsidRDefault="00644CD9" w:rsidP="00644CD9">
            <w:pPr>
              <w:ind w:firstLine="0"/>
              <w:jc w:val="center"/>
            </w:pPr>
          </w:p>
        </w:tc>
      </w:tr>
      <w:tr w:rsidR="008A5F24" w:rsidRPr="00F16EDC" w14:paraId="1F2DAD4C" w14:textId="77777777" w:rsidTr="008A5F24">
        <w:tc>
          <w:tcPr>
            <w:tcW w:w="492" w:type="dxa"/>
            <w:vMerge/>
            <w:shd w:val="clear" w:color="auto" w:fill="D9D9D9" w:themeFill="background1" w:themeFillShade="D9"/>
          </w:tcPr>
          <w:p w14:paraId="34525B20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429" w:type="dxa"/>
            <w:shd w:val="clear" w:color="auto" w:fill="D9D9D9" w:themeFill="background1" w:themeFillShade="D9"/>
          </w:tcPr>
          <w:p w14:paraId="567EB0B7" w14:textId="3B0EE4CC" w:rsidR="00644CD9" w:rsidRPr="00F16EDC" w:rsidRDefault="00644CD9" w:rsidP="00644CD9">
            <w:pPr>
              <w:ind w:firstLine="0"/>
              <w:jc w:val="center"/>
            </w:pPr>
            <w:r w:rsidRPr="00F16EDC">
              <w:t>4</w:t>
            </w:r>
          </w:p>
        </w:tc>
        <w:tc>
          <w:tcPr>
            <w:tcW w:w="678" w:type="dxa"/>
          </w:tcPr>
          <w:p w14:paraId="554E515E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38946AC6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30D10FCA" w14:textId="24D33079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5F577466" w14:textId="54F74728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8" w:type="dxa"/>
          </w:tcPr>
          <w:p w14:paraId="391959DA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1C98D025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2D75EE04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2038C960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8" w:type="dxa"/>
          </w:tcPr>
          <w:p w14:paraId="3D922B03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2B88E257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3D5FEBB0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679" w:type="dxa"/>
          </w:tcPr>
          <w:p w14:paraId="23E18EBD" w14:textId="77777777" w:rsidR="00644CD9" w:rsidRPr="00F16EDC" w:rsidRDefault="00644CD9" w:rsidP="00644CD9">
            <w:pPr>
              <w:ind w:firstLine="0"/>
              <w:jc w:val="center"/>
            </w:pPr>
          </w:p>
        </w:tc>
      </w:tr>
      <w:tr w:rsidR="008A5F24" w:rsidRPr="00F16EDC" w14:paraId="0982E91B" w14:textId="77777777" w:rsidTr="008A5F24">
        <w:tc>
          <w:tcPr>
            <w:tcW w:w="492" w:type="dxa"/>
            <w:vMerge/>
            <w:shd w:val="clear" w:color="auto" w:fill="D9D9D9" w:themeFill="background1" w:themeFillShade="D9"/>
          </w:tcPr>
          <w:p w14:paraId="365DFEC6" w14:textId="77777777" w:rsidR="00644CD9" w:rsidRPr="00F16EDC" w:rsidRDefault="00644CD9" w:rsidP="00644CD9">
            <w:pPr>
              <w:ind w:firstLine="0"/>
              <w:jc w:val="center"/>
            </w:pPr>
          </w:p>
        </w:tc>
        <w:tc>
          <w:tcPr>
            <w:tcW w:w="429" w:type="dxa"/>
            <w:shd w:val="clear" w:color="auto" w:fill="D9D9D9" w:themeFill="background1" w:themeFillShade="D9"/>
          </w:tcPr>
          <w:p w14:paraId="4F03B451" w14:textId="456C45F1" w:rsidR="00644CD9" w:rsidRPr="00F16EDC" w:rsidRDefault="00644CD9" w:rsidP="00644CD9">
            <w:pPr>
              <w:ind w:firstLine="0"/>
              <w:jc w:val="center"/>
            </w:pPr>
            <w:r w:rsidRPr="00F16EDC">
              <w:t>5</w:t>
            </w:r>
          </w:p>
        </w:tc>
        <w:tc>
          <w:tcPr>
            <w:tcW w:w="678" w:type="dxa"/>
          </w:tcPr>
          <w:p w14:paraId="5C295EB7" w14:textId="2D71A206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3A2383C6" w14:textId="7B618782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7F830EFA" w14:textId="6798836E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61E29B08" w14:textId="60F700E1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8" w:type="dxa"/>
          </w:tcPr>
          <w:p w14:paraId="4D6278D1" w14:textId="7EE9A37B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55C1CDE1" w14:textId="6431AD87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0704166B" w14:textId="60DAFA05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42DCCD01" w14:textId="4BB673D2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8" w:type="dxa"/>
          </w:tcPr>
          <w:p w14:paraId="2BB179CE" w14:textId="31862F9C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529A9087" w14:textId="03DD31DE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0EA769D5" w14:textId="57CEBBFB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  <w:tc>
          <w:tcPr>
            <w:tcW w:w="679" w:type="dxa"/>
          </w:tcPr>
          <w:p w14:paraId="4793BB3D" w14:textId="310E7E13" w:rsidR="00644CD9" w:rsidRPr="00F16EDC" w:rsidRDefault="008A5F24" w:rsidP="00644CD9">
            <w:pPr>
              <w:ind w:firstLine="0"/>
              <w:jc w:val="center"/>
            </w:pPr>
            <w:r w:rsidRPr="00F16EDC">
              <w:t>X</w:t>
            </w:r>
          </w:p>
        </w:tc>
      </w:tr>
    </w:tbl>
    <w:p w14:paraId="0EF58D51" w14:textId="77777777" w:rsidR="0062021C" w:rsidRDefault="0062021C" w:rsidP="0062021C">
      <w:pPr>
        <w:ind w:firstLine="0"/>
      </w:pPr>
    </w:p>
    <w:p w14:paraId="2A0BB837" w14:textId="77777777" w:rsidR="0079414B" w:rsidRPr="0079414B" w:rsidRDefault="0079414B" w:rsidP="009A0EEF">
      <w:pPr>
        <w:ind w:left="709" w:firstLine="0"/>
      </w:pPr>
      <w:r w:rsidRPr="0079414B">
        <w:t>1. Descrição da atividade 1;</w:t>
      </w:r>
    </w:p>
    <w:p w14:paraId="1EA6DC57" w14:textId="77777777" w:rsidR="0079414B" w:rsidRPr="0079414B" w:rsidRDefault="0079414B" w:rsidP="009A0EEF">
      <w:pPr>
        <w:ind w:left="709" w:firstLine="0"/>
      </w:pPr>
      <w:r w:rsidRPr="0079414B">
        <w:t>2. Descrição da atividade 2;</w:t>
      </w:r>
    </w:p>
    <w:p w14:paraId="025FBE97" w14:textId="77777777" w:rsidR="0079414B" w:rsidRPr="0079414B" w:rsidRDefault="0079414B" w:rsidP="009A0EEF">
      <w:pPr>
        <w:ind w:left="709" w:firstLine="0"/>
      </w:pPr>
      <w:r w:rsidRPr="0079414B">
        <w:t>3. Descrição da atividade 3;</w:t>
      </w:r>
    </w:p>
    <w:p w14:paraId="2E1F5730" w14:textId="77777777" w:rsidR="0079414B" w:rsidRPr="0079414B" w:rsidRDefault="0079414B" w:rsidP="009A0EEF">
      <w:pPr>
        <w:ind w:left="709" w:firstLine="0"/>
      </w:pPr>
      <w:r w:rsidRPr="0079414B">
        <w:t>4. Descrição da atividade 4;</w:t>
      </w:r>
    </w:p>
    <w:p w14:paraId="511CCA96" w14:textId="2B08CCAF" w:rsidR="00107E3C" w:rsidRDefault="0079414B" w:rsidP="009A0EEF">
      <w:pPr>
        <w:ind w:left="709" w:firstLine="0"/>
      </w:pPr>
      <w:r w:rsidRPr="0079414B">
        <w:t>5. Descrição da atividade 5</w:t>
      </w:r>
      <w:r>
        <w:t>.</w:t>
      </w:r>
    </w:p>
    <w:p w14:paraId="6E649F6A" w14:textId="77777777" w:rsidR="007E55C2" w:rsidRDefault="007E55C2" w:rsidP="0079414B">
      <w:pPr>
        <w:ind w:firstLine="720"/>
      </w:pPr>
    </w:p>
    <w:p w14:paraId="1300B160" w14:textId="5B768F4F" w:rsidR="0079414B" w:rsidRDefault="0079414B" w:rsidP="0079414B">
      <w:pPr>
        <w:ind w:firstLine="720"/>
      </w:pPr>
      <w:r w:rsidRPr="0079414B">
        <w:t>Esta seção deve ser elaborada e estar contida em trabalhos de graduação para a Validação de Projeto de TCC. Na Avaliação Final de TCC esta seção não deve existir, visto que não haverá atividades após a Avaliação Final.</w:t>
      </w:r>
    </w:p>
    <w:p w14:paraId="7A8FDBAE" w14:textId="77777777" w:rsidR="007E55C2" w:rsidRDefault="007E55C2" w:rsidP="0079414B">
      <w:pPr>
        <w:ind w:firstLine="720"/>
      </w:pPr>
    </w:p>
    <w:p w14:paraId="197AB191" w14:textId="77777777" w:rsidR="007E55C2" w:rsidRDefault="007E55C2" w:rsidP="0079414B">
      <w:pPr>
        <w:ind w:firstLine="720"/>
      </w:pPr>
    </w:p>
    <w:p w14:paraId="38241641" w14:textId="77777777" w:rsidR="007E55C2" w:rsidRDefault="007E55C2" w:rsidP="0079414B">
      <w:pPr>
        <w:ind w:firstLine="720"/>
      </w:pPr>
    </w:p>
    <w:p w14:paraId="00000036" w14:textId="18C808E7" w:rsidR="000B55F5" w:rsidRDefault="000B4FD2" w:rsidP="0047602E">
      <w:pPr>
        <w:pStyle w:val="Ttulo1"/>
      </w:pPr>
      <w:bookmarkStart w:id="6" w:name="_heading=h.4d34og8" w:colFirst="0" w:colLast="0"/>
      <w:bookmarkEnd w:id="6"/>
      <w:r>
        <w:rPr>
          <w:smallCaps w:val="0"/>
        </w:rPr>
        <w:lastRenderedPageBreak/>
        <w:t xml:space="preserve">5 </w:t>
      </w:r>
      <w:r w:rsidR="00F36496">
        <w:rPr>
          <w:smallCaps w:val="0"/>
        </w:rPr>
        <w:t>RESULTADOS E DISCUSSÃO</w:t>
      </w:r>
    </w:p>
    <w:p w14:paraId="1D317EE4" w14:textId="77777777" w:rsidR="00F36496" w:rsidRDefault="00F36496" w:rsidP="005E3FDB"/>
    <w:p w14:paraId="61DD1BDA" w14:textId="4D0A3F76" w:rsidR="005E3FDB" w:rsidRDefault="005E3FDB" w:rsidP="005E3FDB">
      <w:r w:rsidRPr="00F36496">
        <w:t>“</w:t>
      </w:r>
      <w:r>
        <w:rPr>
          <w:u w:val="single"/>
        </w:rPr>
        <w:t>Resultados</w:t>
      </w:r>
      <w:r>
        <w:t xml:space="preserve"> são a apresentação dos dados encontrados na pesquisa. Visa discutir, confirmar ou negar hipóteses indicadas anteriormente. Podem ser ilustradas com quadros, tabelas, fotografias, entre outros recursos. </w:t>
      </w:r>
    </w:p>
    <w:p w14:paraId="7A82577A" w14:textId="77777777" w:rsidR="005E3FDB" w:rsidRDefault="005E3FDB" w:rsidP="005E3FDB">
      <w:r>
        <w:t xml:space="preserve">A </w:t>
      </w:r>
      <w:r>
        <w:rPr>
          <w:u w:val="single"/>
        </w:rPr>
        <w:t>discussão</w:t>
      </w:r>
      <w:r>
        <w:t xml:space="preserve"> restringe-se aos resultados do trabalho e ao confronto com dados, conceitos e teorias encontrados na literatura”.</w:t>
      </w:r>
    </w:p>
    <w:p w14:paraId="6C47B142" w14:textId="77777777" w:rsidR="005E3FDB" w:rsidRDefault="005E3FDB" w:rsidP="0047602E"/>
    <w:p w14:paraId="5653A490" w14:textId="4AED898B" w:rsidR="005E3FDB" w:rsidRPr="00F16EDC" w:rsidRDefault="00F16EDC" w:rsidP="0066107C">
      <w:pPr>
        <w:pStyle w:val="Ttulo1"/>
      </w:pPr>
      <w:r w:rsidRPr="00F16EDC">
        <w:t>6 CONSIDERAÇÕES FINAIS</w:t>
      </w:r>
    </w:p>
    <w:p w14:paraId="49AEA4F6" w14:textId="77777777" w:rsidR="00F16EDC" w:rsidRDefault="00F16EDC" w:rsidP="0047602E"/>
    <w:p w14:paraId="00000037" w14:textId="5D707F4D" w:rsidR="000B55F5" w:rsidRDefault="000B4FD2" w:rsidP="0047602E">
      <w:r>
        <w:t xml:space="preserve">Neste tópico destaca-se os resultados obtidos na pesquisa ou estudo. Deve conter uma resposta para a problemática do tema apresentado na introdução. Deve ser breve, concisa e referir-se </w:t>
      </w:r>
      <w:r w:rsidRPr="005051BB">
        <w:t>às hipóteses</w:t>
      </w:r>
      <w:r>
        <w:t xml:space="preserve"> levantadas e discutidas anteriormente. O autor pode expor seu ponto de vista pessoal com base nos resultados que avaliou e interpretou e, poderá também incluir recomendações ou sugestões para outras pesquisas na área</w:t>
      </w:r>
      <w:r w:rsidR="00F16EDC">
        <w:t>.</w:t>
      </w:r>
    </w:p>
    <w:p w14:paraId="00000038" w14:textId="77777777" w:rsidR="000B55F5" w:rsidRDefault="000B55F5" w:rsidP="0047602E">
      <w:pPr>
        <w:ind w:firstLine="0"/>
      </w:pPr>
    </w:p>
    <w:bookmarkStart w:id="7" w:name="_heading=h.2s8eyo1" w:colFirst="0" w:colLast="0"/>
    <w:bookmarkEnd w:id="7"/>
    <w:p w14:paraId="00000039" w14:textId="77777777" w:rsidR="000B55F5" w:rsidRDefault="00000000" w:rsidP="0066107C">
      <w:pPr>
        <w:pStyle w:val="Ttulo1"/>
      </w:pPr>
      <w:sdt>
        <w:sdtPr>
          <w:tag w:val="goog_rdk_5"/>
          <w:id w:val="897328386"/>
        </w:sdtPr>
        <w:sdtContent/>
      </w:sdt>
      <w:r w:rsidR="000B4FD2" w:rsidRPr="0066107C">
        <w:t>REFERÊNCIAS</w:t>
      </w:r>
    </w:p>
    <w:p w14:paraId="4203BADE" w14:textId="77777777" w:rsidR="00F16EDC" w:rsidRDefault="00F16EDC" w:rsidP="00F16EDC">
      <w:pPr>
        <w:ind w:firstLine="0"/>
        <w:rPr>
          <w:color w:val="000000"/>
        </w:rPr>
      </w:pPr>
      <w:bookmarkStart w:id="8" w:name="_heading=h.17dp8vu" w:colFirst="0" w:colLast="0"/>
      <w:bookmarkEnd w:id="8"/>
    </w:p>
    <w:p w14:paraId="360B13B9" w14:textId="77777777" w:rsidR="007B6909" w:rsidRDefault="007B6909" w:rsidP="007B6909">
      <w:pPr>
        <w:spacing w:line="240" w:lineRule="auto"/>
        <w:ind w:firstLine="0"/>
        <w:jc w:val="left"/>
        <w:rPr>
          <w:color w:val="000000"/>
        </w:rPr>
      </w:pPr>
      <w:r w:rsidRPr="007B6909">
        <w:rPr>
          <w:color w:val="000000"/>
        </w:rPr>
        <w:t xml:space="preserve">ABEDI, Z. </w:t>
      </w:r>
      <w:r w:rsidRPr="007B6909">
        <w:rPr>
          <w:i/>
          <w:iCs/>
          <w:color w:val="000000"/>
        </w:rPr>
        <w:t xml:space="preserve">et al. </w:t>
      </w:r>
      <w:proofErr w:type="spellStart"/>
      <w:r w:rsidRPr="007B6909">
        <w:rPr>
          <w:i/>
          <w:iCs/>
          <w:color w:val="000000"/>
        </w:rPr>
        <w:t>Acute</w:t>
      </w:r>
      <w:proofErr w:type="spellEnd"/>
      <w:r w:rsidRPr="007B6909">
        <w:rPr>
          <w:i/>
          <w:iCs/>
          <w:color w:val="000000"/>
        </w:rPr>
        <w:t xml:space="preserve">, </w:t>
      </w:r>
      <w:proofErr w:type="spellStart"/>
      <w:r w:rsidRPr="007B6909">
        <w:rPr>
          <w:i/>
          <w:iCs/>
          <w:color w:val="000000"/>
        </w:rPr>
        <w:t>sublethal</w:t>
      </w:r>
      <w:proofErr w:type="spellEnd"/>
      <w:r w:rsidRPr="007B6909">
        <w:rPr>
          <w:i/>
          <w:iCs/>
          <w:color w:val="000000"/>
        </w:rPr>
        <w:t xml:space="preserve">, </w:t>
      </w:r>
      <w:proofErr w:type="spellStart"/>
      <w:r w:rsidRPr="007B6909">
        <w:rPr>
          <w:i/>
          <w:iCs/>
          <w:color w:val="000000"/>
        </w:rPr>
        <w:t>and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combination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effects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of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azadirachtin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and</w:t>
      </w:r>
      <w:proofErr w:type="spellEnd"/>
      <w:r w:rsidRPr="007B6909">
        <w:rPr>
          <w:i/>
          <w:iCs/>
          <w:color w:val="000000"/>
        </w:rPr>
        <w:t xml:space="preserve"> Bacillus </w:t>
      </w:r>
      <w:proofErr w:type="spellStart"/>
      <w:r w:rsidRPr="007B6909">
        <w:rPr>
          <w:i/>
          <w:iCs/>
          <w:color w:val="000000"/>
        </w:rPr>
        <w:t>thuringiensis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on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the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cotton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bollworm</w:t>
      </w:r>
      <w:proofErr w:type="spellEnd"/>
      <w:r w:rsidRPr="007B6909">
        <w:rPr>
          <w:i/>
          <w:iCs/>
          <w:color w:val="000000"/>
        </w:rPr>
        <w:t xml:space="preserve">, </w:t>
      </w:r>
      <w:proofErr w:type="spellStart"/>
      <w:r w:rsidRPr="007B6909">
        <w:rPr>
          <w:i/>
          <w:iCs/>
          <w:color w:val="000000"/>
        </w:rPr>
        <w:t>Helicoverpa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armigera</w:t>
      </w:r>
      <w:proofErr w:type="spellEnd"/>
      <w:r w:rsidRPr="007B6909">
        <w:rPr>
          <w:i/>
          <w:iCs/>
          <w:color w:val="000000"/>
        </w:rPr>
        <w:t xml:space="preserve">. </w:t>
      </w:r>
      <w:r w:rsidRPr="007B6909">
        <w:rPr>
          <w:b/>
          <w:bCs/>
          <w:i/>
          <w:iCs/>
          <w:color w:val="000000"/>
        </w:rPr>
        <w:t xml:space="preserve">J. </w:t>
      </w:r>
      <w:proofErr w:type="spellStart"/>
      <w:r w:rsidRPr="007B6909">
        <w:rPr>
          <w:b/>
          <w:bCs/>
          <w:i/>
          <w:iCs/>
          <w:color w:val="000000"/>
        </w:rPr>
        <w:t>Insect</w:t>
      </w:r>
      <w:proofErr w:type="spellEnd"/>
      <w:r w:rsidRPr="007B6909">
        <w:rPr>
          <w:b/>
          <w:bCs/>
          <w:i/>
          <w:iCs/>
          <w:color w:val="000000"/>
        </w:rPr>
        <w:t xml:space="preserve"> </w:t>
      </w:r>
      <w:proofErr w:type="spellStart"/>
      <w:r w:rsidRPr="007B6909">
        <w:rPr>
          <w:b/>
          <w:bCs/>
          <w:i/>
          <w:iCs/>
          <w:color w:val="000000"/>
        </w:rPr>
        <w:t>Sci</w:t>
      </w:r>
      <w:proofErr w:type="spellEnd"/>
      <w:r w:rsidRPr="007B6909">
        <w:rPr>
          <w:b/>
          <w:bCs/>
          <w:color w:val="000000"/>
        </w:rPr>
        <w:t>.</w:t>
      </w:r>
      <w:r w:rsidRPr="007B6909">
        <w:rPr>
          <w:color w:val="000000"/>
        </w:rPr>
        <w:t>, v. 14, p. 30–37, 2014.</w:t>
      </w:r>
    </w:p>
    <w:p w14:paraId="06F7D0E8" w14:textId="77777777" w:rsidR="007B6909" w:rsidRPr="007B6909" w:rsidRDefault="007B6909" w:rsidP="007B6909">
      <w:pPr>
        <w:spacing w:line="240" w:lineRule="auto"/>
        <w:ind w:firstLine="0"/>
        <w:jc w:val="left"/>
        <w:rPr>
          <w:color w:val="000000"/>
        </w:rPr>
      </w:pPr>
    </w:p>
    <w:p w14:paraId="62005E78" w14:textId="77777777" w:rsidR="007B6909" w:rsidRPr="007B6909" w:rsidRDefault="007B6909" w:rsidP="007B6909">
      <w:pPr>
        <w:spacing w:line="240" w:lineRule="auto"/>
        <w:ind w:firstLine="0"/>
        <w:jc w:val="left"/>
        <w:rPr>
          <w:color w:val="000000"/>
        </w:rPr>
      </w:pPr>
      <w:r w:rsidRPr="007B6909">
        <w:rPr>
          <w:color w:val="000000"/>
        </w:rPr>
        <w:t xml:space="preserve">AGAISSE, H.; LERECLUS, D. </w:t>
      </w:r>
      <w:proofErr w:type="spellStart"/>
      <w:r w:rsidRPr="007B6909">
        <w:rPr>
          <w:i/>
          <w:iCs/>
          <w:color w:val="000000"/>
        </w:rPr>
        <w:t>How</w:t>
      </w:r>
      <w:proofErr w:type="spellEnd"/>
      <w:r w:rsidRPr="007B6909">
        <w:rPr>
          <w:i/>
          <w:iCs/>
          <w:color w:val="000000"/>
        </w:rPr>
        <w:t xml:space="preserve"> does Bacillus </w:t>
      </w:r>
      <w:proofErr w:type="spellStart"/>
      <w:r w:rsidRPr="007B6909">
        <w:rPr>
          <w:i/>
          <w:iCs/>
          <w:color w:val="000000"/>
        </w:rPr>
        <w:t>thuringiensis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produce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so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much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insecticidal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crystal</w:t>
      </w:r>
      <w:proofErr w:type="spellEnd"/>
      <w:r w:rsidRPr="007B6909">
        <w:rPr>
          <w:i/>
          <w:iCs/>
          <w:color w:val="000000"/>
        </w:rPr>
        <w:t xml:space="preserve"> protein? </w:t>
      </w:r>
      <w:r w:rsidRPr="007B6909">
        <w:rPr>
          <w:b/>
          <w:bCs/>
          <w:i/>
          <w:iCs/>
          <w:color w:val="000000"/>
        </w:rPr>
        <w:t>J. Bacteriol</w:t>
      </w:r>
      <w:r w:rsidRPr="007B6909">
        <w:rPr>
          <w:b/>
          <w:bCs/>
          <w:color w:val="000000"/>
        </w:rPr>
        <w:t>.</w:t>
      </w:r>
      <w:r w:rsidRPr="007B6909">
        <w:rPr>
          <w:color w:val="000000"/>
        </w:rPr>
        <w:t>, v. 177, n. 21, p. 6027–6032, 1995.</w:t>
      </w:r>
    </w:p>
    <w:p w14:paraId="25092595" w14:textId="77777777" w:rsidR="007B6909" w:rsidRDefault="007B6909" w:rsidP="007B6909">
      <w:pPr>
        <w:spacing w:line="240" w:lineRule="auto"/>
        <w:ind w:firstLine="0"/>
        <w:jc w:val="left"/>
        <w:rPr>
          <w:color w:val="000000"/>
        </w:rPr>
      </w:pPr>
    </w:p>
    <w:p w14:paraId="43351FA0" w14:textId="6C160D4D" w:rsidR="007B6909" w:rsidRPr="007B6909" w:rsidRDefault="007B6909" w:rsidP="007B6909">
      <w:pPr>
        <w:spacing w:line="240" w:lineRule="auto"/>
        <w:ind w:firstLine="0"/>
        <w:jc w:val="left"/>
        <w:rPr>
          <w:color w:val="000000"/>
        </w:rPr>
      </w:pPr>
      <w:r w:rsidRPr="007B6909">
        <w:rPr>
          <w:color w:val="000000"/>
        </w:rPr>
        <w:t xml:space="preserve">AGAPITO-TENFEN, S. Z. </w:t>
      </w:r>
      <w:r w:rsidRPr="007B6909">
        <w:rPr>
          <w:i/>
          <w:iCs/>
          <w:color w:val="000000"/>
        </w:rPr>
        <w:t xml:space="preserve">et al. </w:t>
      </w:r>
      <w:proofErr w:type="spellStart"/>
      <w:r w:rsidRPr="007B6909">
        <w:rPr>
          <w:i/>
          <w:iCs/>
          <w:color w:val="000000"/>
        </w:rPr>
        <w:t>Effect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of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stacking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insecticidal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cry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and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herbicide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tolerance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epsps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transgenes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on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transgenic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maize</w:t>
      </w:r>
      <w:proofErr w:type="spellEnd"/>
      <w:r w:rsidRPr="007B6909">
        <w:rPr>
          <w:i/>
          <w:iCs/>
          <w:color w:val="000000"/>
        </w:rPr>
        <w:t xml:space="preserve"> </w:t>
      </w:r>
      <w:proofErr w:type="spellStart"/>
      <w:r w:rsidRPr="007B6909">
        <w:rPr>
          <w:i/>
          <w:iCs/>
          <w:color w:val="000000"/>
        </w:rPr>
        <w:t>proteome</w:t>
      </w:r>
      <w:proofErr w:type="spellEnd"/>
      <w:r w:rsidRPr="007B6909">
        <w:rPr>
          <w:color w:val="000000"/>
        </w:rPr>
        <w:t xml:space="preserve">. </w:t>
      </w:r>
      <w:r w:rsidRPr="007B6909">
        <w:rPr>
          <w:b/>
          <w:bCs/>
          <w:i/>
          <w:iCs/>
          <w:color w:val="000000"/>
        </w:rPr>
        <w:t xml:space="preserve">BMC Plant </w:t>
      </w:r>
      <w:proofErr w:type="spellStart"/>
      <w:r w:rsidRPr="007B6909">
        <w:rPr>
          <w:b/>
          <w:bCs/>
          <w:i/>
          <w:iCs/>
          <w:color w:val="000000"/>
        </w:rPr>
        <w:t>Biol</w:t>
      </w:r>
      <w:proofErr w:type="spellEnd"/>
      <w:r w:rsidRPr="007B6909">
        <w:rPr>
          <w:color w:val="000000"/>
        </w:rPr>
        <w:t>, v. 14, p. 346, 2014.</w:t>
      </w:r>
    </w:p>
    <w:p w14:paraId="19A02166" w14:textId="77777777" w:rsidR="007B6909" w:rsidRDefault="007B6909" w:rsidP="007B6909">
      <w:pPr>
        <w:spacing w:line="240" w:lineRule="auto"/>
        <w:ind w:firstLine="0"/>
        <w:jc w:val="left"/>
        <w:rPr>
          <w:color w:val="000000"/>
        </w:rPr>
      </w:pPr>
    </w:p>
    <w:p w14:paraId="09B9B338" w14:textId="34BA9A6B" w:rsidR="007B6909" w:rsidRPr="007B6909" w:rsidRDefault="007B6909" w:rsidP="007B6909">
      <w:pPr>
        <w:spacing w:line="240" w:lineRule="auto"/>
        <w:ind w:firstLine="0"/>
        <w:jc w:val="left"/>
        <w:rPr>
          <w:color w:val="000000"/>
        </w:rPr>
      </w:pPr>
      <w:r w:rsidRPr="007B6909">
        <w:rPr>
          <w:color w:val="000000"/>
        </w:rPr>
        <w:t xml:space="preserve">CRICKMORE, N. </w:t>
      </w:r>
      <w:r w:rsidRPr="007B6909">
        <w:rPr>
          <w:i/>
          <w:iCs/>
          <w:color w:val="000000"/>
        </w:rPr>
        <w:t xml:space="preserve">et al. </w:t>
      </w:r>
      <w:r w:rsidRPr="007B6909">
        <w:rPr>
          <w:b/>
          <w:bCs/>
          <w:i/>
          <w:iCs/>
          <w:color w:val="000000"/>
        </w:rPr>
        <w:t xml:space="preserve">Bacillus </w:t>
      </w:r>
      <w:proofErr w:type="spellStart"/>
      <w:r w:rsidRPr="007B6909">
        <w:rPr>
          <w:b/>
          <w:bCs/>
          <w:i/>
          <w:iCs/>
          <w:color w:val="000000"/>
        </w:rPr>
        <w:t>thuringiensis</w:t>
      </w:r>
      <w:proofErr w:type="spellEnd"/>
      <w:r w:rsidRPr="007B6909">
        <w:rPr>
          <w:b/>
          <w:bCs/>
          <w:i/>
          <w:iCs/>
          <w:color w:val="000000"/>
        </w:rPr>
        <w:t xml:space="preserve"> </w:t>
      </w:r>
      <w:proofErr w:type="spellStart"/>
      <w:r w:rsidRPr="007B6909">
        <w:rPr>
          <w:b/>
          <w:bCs/>
          <w:i/>
          <w:iCs/>
          <w:color w:val="000000"/>
        </w:rPr>
        <w:t>toxin</w:t>
      </w:r>
      <w:proofErr w:type="spellEnd"/>
      <w:r w:rsidRPr="007B6909">
        <w:rPr>
          <w:b/>
          <w:bCs/>
          <w:i/>
          <w:iCs/>
          <w:color w:val="000000"/>
        </w:rPr>
        <w:t xml:space="preserve"> nomenclature</w:t>
      </w:r>
      <w:r w:rsidRPr="007B6909">
        <w:rPr>
          <w:color w:val="000000"/>
        </w:rPr>
        <w:t>. 2016. Disponível em: http://www.btnomenclature.info. Acesso em: 04 de out. de 2016.</w:t>
      </w:r>
    </w:p>
    <w:p w14:paraId="30444B09" w14:textId="77777777" w:rsidR="007B6909" w:rsidRDefault="007B6909" w:rsidP="007B6909">
      <w:pPr>
        <w:spacing w:line="240" w:lineRule="auto"/>
        <w:ind w:firstLine="0"/>
        <w:jc w:val="left"/>
        <w:rPr>
          <w:color w:val="000000"/>
        </w:rPr>
      </w:pPr>
    </w:p>
    <w:p w14:paraId="5E95948B" w14:textId="309DC967" w:rsidR="007B6909" w:rsidRPr="007B6909" w:rsidRDefault="007B6909" w:rsidP="007B6909">
      <w:pPr>
        <w:spacing w:line="240" w:lineRule="auto"/>
        <w:ind w:firstLine="0"/>
        <w:jc w:val="left"/>
        <w:rPr>
          <w:color w:val="000000"/>
        </w:rPr>
      </w:pPr>
      <w:r w:rsidRPr="007B6909">
        <w:rPr>
          <w:color w:val="000000"/>
        </w:rPr>
        <w:t xml:space="preserve">FRANÇA, J. L.; VASCONCELLOS, A. C. </w:t>
      </w:r>
      <w:r w:rsidRPr="007B6909">
        <w:rPr>
          <w:b/>
          <w:bCs/>
          <w:color w:val="000000"/>
        </w:rPr>
        <w:t>Manual para normalização de publicações técnico-científicas</w:t>
      </w:r>
      <w:r w:rsidRPr="007B6909">
        <w:rPr>
          <w:color w:val="000000"/>
        </w:rPr>
        <w:t>. 1ª reimpressão. ed. Belo Horizonte: UFMG, 2008. 257 p.</w:t>
      </w:r>
    </w:p>
    <w:p w14:paraId="75E2061F" w14:textId="77777777" w:rsidR="007B6909" w:rsidRDefault="007B6909" w:rsidP="007B6909">
      <w:pPr>
        <w:spacing w:line="240" w:lineRule="auto"/>
        <w:ind w:firstLine="0"/>
        <w:jc w:val="left"/>
        <w:rPr>
          <w:color w:val="000000"/>
        </w:rPr>
      </w:pPr>
    </w:p>
    <w:p w14:paraId="508C0DB5" w14:textId="7FBFA320" w:rsidR="00F16EDC" w:rsidRDefault="007B6909" w:rsidP="007B6909">
      <w:pPr>
        <w:spacing w:line="240" w:lineRule="auto"/>
        <w:ind w:firstLine="0"/>
        <w:jc w:val="left"/>
        <w:rPr>
          <w:color w:val="000000"/>
        </w:rPr>
      </w:pPr>
      <w:r w:rsidRPr="007B6909">
        <w:rPr>
          <w:color w:val="000000"/>
        </w:rPr>
        <w:t xml:space="preserve">NELSON, D. L.; COX, M. M. </w:t>
      </w:r>
      <w:r w:rsidRPr="007B6909">
        <w:rPr>
          <w:b/>
          <w:bCs/>
          <w:color w:val="000000"/>
        </w:rPr>
        <w:t xml:space="preserve">Princípios de Bioquímica de </w:t>
      </w:r>
      <w:proofErr w:type="spellStart"/>
      <w:r w:rsidRPr="007B6909">
        <w:rPr>
          <w:b/>
          <w:bCs/>
          <w:color w:val="000000"/>
        </w:rPr>
        <w:t>Lehninger</w:t>
      </w:r>
      <w:proofErr w:type="spellEnd"/>
      <w:r w:rsidRPr="007B6909">
        <w:rPr>
          <w:color w:val="000000"/>
        </w:rPr>
        <w:t>. 6. ed. Porto Alegre: Artmed, 2014. 1328 p.</w:t>
      </w:r>
    </w:p>
    <w:p w14:paraId="1D39D5BE" w14:textId="77777777" w:rsidR="0082266E" w:rsidRDefault="0082266E" w:rsidP="007B6909">
      <w:pPr>
        <w:spacing w:line="240" w:lineRule="auto"/>
        <w:ind w:firstLine="0"/>
        <w:jc w:val="left"/>
        <w:rPr>
          <w:color w:val="000000"/>
        </w:rPr>
      </w:pPr>
    </w:p>
    <w:p w14:paraId="25D032F7" w14:textId="08E4220D" w:rsidR="0082266E" w:rsidRDefault="0082266E" w:rsidP="007B6909">
      <w:pPr>
        <w:spacing w:line="240" w:lineRule="auto"/>
        <w:ind w:firstLine="0"/>
        <w:jc w:val="left"/>
      </w:pPr>
      <w:r>
        <w:t>SILVA</w:t>
      </w:r>
      <w:r w:rsidRPr="0082266E">
        <w:t xml:space="preserve">, </w:t>
      </w:r>
      <w:r>
        <w:t>A</w:t>
      </w:r>
      <w:r w:rsidRPr="0082266E">
        <w:t xml:space="preserve">. M. </w:t>
      </w:r>
      <w:r w:rsidRPr="0082266E">
        <w:rPr>
          <w:b/>
          <w:bCs/>
        </w:rPr>
        <w:t>Exemplo fictício para citação de fonte</w:t>
      </w:r>
      <w:r w:rsidR="00BB7EC1">
        <w:rPr>
          <w:b/>
          <w:bCs/>
        </w:rPr>
        <w:t>s</w:t>
      </w:r>
      <w:r w:rsidRPr="0082266E">
        <w:rPr>
          <w:b/>
          <w:bCs/>
        </w:rPr>
        <w:t xml:space="preserve"> de ilustração</w:t>
      </w:r>
      <w:r w:rsidRPr="0082266E">
        <w:t>. 3. ed. Conselheiro Lafaiete: FUPAC, 2023. 56 p.</w:t>
      </w:r>
    </w:p>
    <w:p w14:paraId="74A85C75" w14:textId="77777777" w:rsidR="007B6909" w:rsidRDefault="007B6909" w:rsidP="008678F8">
      <w:bookmarkStart w:id="9" w:name="_heading=h.3rdcrjn" w:colFirst="0" w:colLast="0"/>
      <w:bookmarkEnd w:id="9"/>
    </w:p>
    <w:p w14:paraId="66427CF5" w14:textId="77777777" w:rsidR="007E55C2" w:rsidRDefault="007E55C2" w:rsidP="008678F8"/>
    <w:p w14:paraId="0000003D" w14:textId="7B11CB12" w:rsidR="000B55F5" w:rsidRDefault="000B4FD2" w:rsidP="0047602E">
      <w:pPr>
        <w:pStyle w:val="Ttulo1"/>
      </w:pPr>
      <w:r>
        <w:lastRenderedPageBreak/>
        <w:t>ANEXOS (Opcional)</w:t>
      </w:r>
    </w:p>
    <w:p w14:paraId="2148EF6B" w14:textId="77777777" w:rsidR="008678F8" w:rsidRDefault="008678F8" w:rsidP="0047602E"/>
    <w:p w14:paraId="0000003E" w14:textId="1B69C1A5" w:rsidR="000B55F5" w:rsidRDefault="000B4FD2" w:rsidP="0047602E">
      <w:r>
        <w:t>Documentos complementares, instrumentos de pesquisa etc.</w:t>
      </w:r>
      <w:r w:rsidR="00917CC1">
        <w:t xml:space="preserve"> Caso não tenha, retire esta seção do arquivo final.</w:t>
      </w:r>
    </w:p>
    <w:p w14:paraId="0942204B" w14:textId="77777777" w:rsidR="008678F8" w:rsidRDefault="008678F8" w:rsidP="0047602E"/>
    <w:p w14:paraId="0000003F" w14:textId="77777777" w:rsidR="000B55F5" w:rsidRDefault="000B4FD2" w:rsidP="0047602E">
      <w:pPr>
        <w:pStyle w:val="Ttulo1"/>
      </w:pPr>
      <w:bookmarkStart w:id="10" w:name="_heading=h.26in1rg" w:colFirst="0" w:colLast="0"/>
      <w:bookmarkEnd w:id="10"/>
      <w:r>
        <w:t>AGRADECIMENTOS (Opcional)</w:t>
      </w:r>
    </w:p>
    <w:p w14:paraId="757916E1" w14:textId="77777777" w:rsidR="008678F8" w:rsidRDefault="008678F8" w:rsidP="0047602E"/>
    <w:p w14:paraId="00000040" w14:textId="34661AFF" w:rsidR="000B55F5" w:rsidRDefault="000B4FD2" w:rsidP="00917CC1">
      <w:r>
        <w:t>Texto sucinto em que o autor faz agradecimentos dirigidos àqueles que contribuíram de maneira relevante à elaboração do artigo.</w:t>
      </w:r>
      <w:r w:rsidR="00917CC1">
        <w:t xml:space="preserve"> Caso não tenha, retire esta seção do arquivo final.</w:t>
      </w:r>
    </w:p>
    <w:sectPr w:rsidR="000B55F5" w:rsidSect="00383A7F">
      <w:headerReference w:type="default" r:id="rId11"/>
      <w:headerReference w:type="first" r:id="rId12"/>
      <w:pgSz w:w="11906" w:h="16838"/>
      <w:pgMar w:top="1701" w:right="1134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3D5E1" w14:textId="77777777" w:rsidR="00732B82" w:rsidRDefault="00732B82">
      <w:pPr>
        <w:spacing w:line="240" w:lineRule="auto"/>
      </w:pPr>
      <w:r>
        <w:separator/>
      </w:r>
    </w:p>
  </w:endnote>
  <w:endnote w:type="continuationSeparator" w:id="0">
    <w:p w14:paraId="176ACC79" w14:textId="77777777" w:rsidR="00732B82" w:rsidRDefault="00732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30361" w14:textId="77777777" w:rsidR="00732B82" w:rsidRDefault="00732B82">
      <w:pPr>
        <w:spacing w:line="240" w:lineRule="auto"/>
      </w:pPr>
      <w:r>
        <w:separator/>
      </w:r>
    </w:p>
  </w:footnote>
  <w:footnote w:type="continuationSeparator" w:id="0">
    <w:p w14:paraId="446BC098" w14:textId="77777777" w:rsidR="00732B82" w:rsidRDefault="00732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2" w14:textId="77777777" w:rsidR="000B55F5" w:rsidRDefault="000B55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1" w14:textId="6545BAE8" w:rsidR="000B55F5" w:rsidRDefault="007663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firstLine="0"/>
      <w:rPr>
        <w:color w:val="000000"/>
      </w:rPr>
    </w:pPr>
    <w:r>
      <w:rPr>
        <w:noProof/>
        <w:color w:val="000000"/>
      </w:rPr>
      <w:drawing>
        <wp:inline distT="0" distB="0" distL="0" distR="0" wp14:anchorId="3F204C72" wp14:editId="148755A0">
          <wp:extent cx="7737086" cy="2114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_logo_iv_mostra_cientif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61" cy="211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677"/>
    <w:multiLevelType w:val="hybridMultilevel"/>
    <w:tmpl w:val="1AF46C6C"/>
    <w:lvl w:ilvl="0" w:tplc="D6EE23F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5737B"/>
    <w:multiLevelType w:val="multilevel"/>
    <w:tmpl w:val="F8AA58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2354DC"/>
    <w:multiLevelType w:val="hybridMultilevel"/>
    <w:tmpl w:val="C87838DE"/>
    <w:lvl w:ilvl="0" w:tplc="D6EE23F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9527">
    <w:abstractNumId w:val="1"/>
  </w:num>
  <w:num w:numId="2" w16cid:durableId="1020855551">
    <w:abstractNumId w:val="0"/>
  </w:num>
  <w:num w:numId="3" w16cid:durableId="149155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F5"/>
    <w:rsid w:val="00024282"/>
    <w:rsid w:val="00060C38"/>
    <w:rsid w:val="0007402D"/>
    <w:rsid w:val="00074053"/>
    <w:rsid w:val="000B4FD2"/>
    <w:rsid w:val="000B55F5"/>
    <w:rsid w:val="00101B6C"/>
    <w:rsid w:val="00107E3C"/>
    <w:rsid w:val="00157F6E"/>
    <w:rsid w:val="00183372"/>
    <w:rsid w:val="001A7909"/>
    <w:rsid w:val="001B0636"/>
    <w:rsid w:val="001F4BB6"/>
    <w:rsid w:val="00220039"/>
    <w:rsid w:val="00220817"/>
    <w:rsid w:val="00261410"/>
    <w:rsid w:val="00343901"/>
    <w:rsid w:val="00380283"/>
    <w:rsid w:val="00383A7F"/>
    <w:rsid w:val="00395262"/>
    <w:rsid w:val="003D494D"/>
    <w:rsid w:val="003E4F9A"/>
    <w:rsid w:val="003F373E"/>
    <w:rsid w:val="0047602E"/>
    <w:rsid w:val="004D7F99"/>
    <w:rsid w:val="005051BB"/>
    <w:rsid w:val="00507618"/>
    <w:rsid w:val="00533B16"/>
    <w:rsid w:val="00553479"/>
    <w:rsid w:val="005651DB"/>
    <w:rsid w:val="005A1948"/>
    <w:rsid w:val="005C2D17"/>
    <w:rsid w:val="005E3FDB"/>
    <w:rsid w:val="0062021C"/>
    <w:rsid w:val="00634622"/>
    <w:rsid w:val="00644CD9"/>
    <w:rsid w:val="00645E66"/>
    <w:rsid w:val="0066107C"/>
    <w:rsid w:val="00687D43"/>
    <w:rsid w:val="006B7E22"/>
    <w:rsid w:val="006C306B"/>
    <w:rsid w:val="006E30C9"/>
    <w:rsid w:val="00732B82"/>
    <w:rsid w:val="00750C99"/>
    <w:rsid w:val="00755AF9"/>
    <w:rsid w:val="007663E6"/>
    <w:rsid w:val="00791BCB"/>
    <w:rsid w:val="00793274"/>
    <w:rsid w:val="0079414B"/>
    <w:rsid w:val="007B6909"/>
    <w:rsid w:val="007E55C2"/>
    <w:rsid w:val="007F529A"/>
    <w:rsid w:val="00820769"/>
    <w:rsid w:val="0082266E"/>
    <w:rsid w:val="008232A2"/>
    <w:rsid w:val="008517AF"/>
    <w:rsid w:val="008678F8"/>
    <w:rsid w:val="00875480"/>
    <w:rsid w:val="008765EC"/>
    <w:rsid w:val="008A5F24"/>
    <w:rsid w:val="00917CC1"/>
    <w:rsid w:val="009667FD"/>
    <w:rsid w:val="00992974"/>
    <w:rsid w:val="009A0EEF"/>
    <w:rsid w:val="009E08CB"/>
    <w:rsid w:val="00A9116E"/>
    <w:rsid w:val="00B05C5C"/>
    <w:rsid w:val="00B16C25"/>
    <w:rsid w:val="00B52DBB"/>
    <w:rsid w:val="00B74CE1"/>
    <w:rsid w:val="00B77482"/>
    <w:rsid w:val="00B916E5"/>
    <w:rsid w:val="00BB7EC1"/>
    <w:rsid w:val="00C00AEB"/>
    <w:rsid w:val="00C05FD2"/>
    <w:rsid w:val="00C76021"/>
    <w:rsid w:val="00C805B1"/>
    <w:rsid w:val="00CE072A"/>
    <w:rsid w:val="00CF0CD6"/>
    <w:rsid w:val="00D01312"/>
    <w:rsid w:val="00D25C24"/>
    <w:rsid w:val="00D41DA1"/>
    <w:rsid w:val="00DE060F"/>
    <w:rsid w:val="00E02351"/>
    <w:rsid w:val="00E23082"/>
    <w:rsid w:val="00F06863"/>
    <w:rsid w:val="00F16A5B"/>
    <w:rsid w:val="00F16EDC"/>
    <w:rsid w:val="00F36496"/>
    <w:rsid w:val="00F87221"/>
    <w:rsid w:val="00F94371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7B26"/>
  <w15:docId w15:val="{37AA450C-2BFB-4E6F-98BE-D58A578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6107C"/>
    <w:pPr>
      <w:ind w:firstLine="0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300" w:after="300"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before="300" w:after="300"/>
      <w:ind w:firstLine="0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7D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D13"/>
  </w:style>
  <w:style w:type="paragraph" w:styleId="Rodap">
    <w:name w:val="footer"/>
    <w:basedOn w:val="Normal"/>
    <w:link w:val="RodapChar"/>
    <w:uiPriority w:val="99"/>
    <w:unhideWhenUsed/>
    <w:rsid w:val="006E7D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D13"/>
  </w:style>
  <w:style w:type="paragraph" w:styleId="NormalWeb">
    <w:name w:val="Normal (Web)"/>
    <w:basedOn w:val="Normal"/>
    <w:uiPriority w:val="99"/>
    <w:semiHidden/>
    <w:unhideWhenUsed/>
    <w:rsid w:val="003F69DA"/>
    <w:pPr>
      <w:spacing w:before="100" w:beforeAutospacing="1" w:after="100" w:afterAutospacing="1" w:line="240" w:lineRule="auto"/>
      <w:ind w:firstLine="0"/>
      <w:jc w:val="left"/>
    </w:pPr>
  </w:style>
  <w:style w:type="character" w:styleId="Hyperlink">
    <w:name w:val="Hyperlink"/>
    <w:basedOn w:val="Fontepargpadro"/>
    <w:uiPriority w:val="99"/>
    <w:semiHidden/>
    <w:unhideWhenUsed/>
    <w:rsid w:val="003F69DA"/>
    <w:rPr>
      <w:color w:val="0000FF"/>
      <w:u w:val="single"/>
    </w:rPr>
  </w:style>
  <w:style w:type="paragraph" w:customStyle="1" w:styleId="TtulosADMPg">
    <w:name w:val="Títulos ADMPg"/>
    <w:basedOn w:val="Normal"/>
    <w:link w:val="TtulosADMPgChar"/>
    <w:qFormat/>
    <w:rsid w:val="00FE7D4A"/>
    <w:pPr>
      <w:keepNext/>
      <w:tabs>
        <w:tab w:val="left" w:pos="360"/>
      </w:tabs>
      <w:overflowPunct w:val="0"/>
      <w:autoSpaceDE w:val="0"/>
      <w:autoSpaceDN w:val="0"/>
      <w:adjustRightInd w:val="0"/>
      <w:spacing w:before="240" w:after="120" w:line="240" w:lineRule="auto"/>
      <w:ind w:firstLine="0"/>
      <w:jc w:val="left"/>
      <w:textAlignment w:val="baseline"/>
      <w:outlineLvl w:val="0"/>
    </w:pPr>
    <w:rPr>
      <w:b/>
      <w:smallCaps/>
      <w:kern w:val="28"/>
      <w:szCs w:val="20"/>
      <w:lang w:val="pt-PT" w:eastAsia="pt-PT"/>
    </w:rPr>
  </w:style>
  <w:style w:type="character" w:customStyle="1" w:styleId="TtulosADMPgChar">
    <w:name w:val="Títulos ADMPg Char"/>
    <w:basedOn w:val="Fontepargpadro"/>
    <w:link w:val="TtulosADMPg"/>
    <w:rsid w:val="00FE7D4A"/>
    <w:rPr>
      <w:b/>
      <w:smallCaps/>
      <w:kern w:val="28"/>
      <w:szCs w:val="20"/>
      <w:lang w:val="pt-PT" w:eastAsia="pt-PT"/>
    </w:rPr>
  </w:style>
  <w:style w:type="paragraph" w:customStyle="1" w:styleId="Text">
    <w:name w:val="Text"/>
    <w:basedOn w:val="Normal"/>
    <w:rsid w:val="00FE7D4A"/>
    <w:pPr>
      <w:widowControl w:val="0"/>
      <w:spacing w:line="252" w:lineRule="auto"/>
      <w:ind w:firstLine="240"/>
    </w:pPr>
    <w:rPr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8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8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3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3E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E0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unipac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utor2@unipac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p89EoYwLk78zwMhqx+aAkGcfw==">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2883</Words>
  <Characters>15571</Characters>
  <Application>Microsoft Office Word</Application>
  <DocSecurity>0</DocSecurity>
  <Lines>129</Lines>
  <Paragraphs>36</Paragraphs>
  <ScaleCrop>false</ScaleCrop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Mostra Científica - UNIPAC</dc:creator>
  <cp:lastModifiedBy>Luciana Maria Margoti</cp:lastModifiedBy>
  <cp:revision>2</cp:revision>
  <dcterms:created xsi:type="dcterms:W3CDTF">2024-08-21T14:37:00Z</dcterms:created>
  <dcterms:modified xsi:type="dcterms:W3CDTF">2024-08-21T14:38:00Z</dcterms:modified>
</cp:coreProperties>
</file>